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"/>
        <w:gridCol w:w="690"/>
        <w:gridCol w:w="283"/>
        <w:gridCol w:w="1418"/>
        <w:gridCol w:w="2539"/>
      </w:tblGrid>
      <w:tr w:rsidR="005D019F" w:rsidRPr="00803C4B" w14:paraId="6BDA43C8" w14:textId="77777777" w:rsidTr="005D019F">
        <w:trPr>
          <w:trHeight w:val="737"/>
        </w:trPr>
        <w:tc>
          <w:tcPr>
            <w:tcW w:w="5341" w:type="dxa"/>
            <w:gridSpan w:val="5"/>
            <w:vAlign w:val="center"/>
          </w:tcPr>
          <w:p w14:paraId="5E7CCFD6" w14:textId="74827166" w:rsidR="005D019F" w:rsidRPr="008F34A6" w:rsidRDefault="005D019F" w:rsidP="00803C4B">
            <w:pPr>
              <w:rPr>
                <w:rFonts w:ascii="Proxima Nova Lt" w:hAnsi="Proxima Nova Lt"/>
                <w:b/>
                <w:sz w:val="32"/>
                <w:szCs w:val="32"/>
              </w:rPr>
            </w:pPr>
            <w:r w:rsidRPr="008F34A6">
              <w:rPr>
                <w:rFonts w:ascii="Proxima Nova Lt" w:hAnsi="Proxima Nova Lt"/>
                <w:b/>
                <w:sz w:val="32"/>
                <w:szCs w:val="32"/>
              </w:rPr>
              <w:t>ОПРОСНЫЙ ЛИСТ</w:t>
            </w:r>
          </w:p>
          <w:p w14:paraId="753E2339" w14:textId="63D7CD0E" w:rsidR="005D019F" w:rsidRPr="0096275A" w:rsidRDefault="005D019F" w:rsidP="00803C4B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Lt" w:hAnsi="Proxima Nova Lt"/>
                <w:b/>
                <w:sz w:val="18"/>
                <w:szCs w:val="18"/>
              </w:rPr>
              <w:t xml:space="preserve">на </w:t>
            </w:r>
            <w:r w:rsidR="00464D98">
              <w:rPr>
                <w:rFonts w:ascii="Proxima Nova Lt" w:hAnsi="Proxima Nova Lt"/>
                <w:b/>
                <w:sz w:val="18"/>
                <w:szCs w:val="18"/>
              </w:rPr>
              <w:t>подбор насоса</w:t>
            </w:r>
          </w:p>
        </w:tc>
      </w:tr>
      <w:tr w:rsidR="005D019F" w:rsidRPr="0096275A" w14:paraId="7F65633A" w14:textId="77777777" w:rsidTr="008E57F4">
        <w:trPr>
          <w:trHeight w:val="340"/>
        </w:trPr>
        <w:tc>
          <w:tcPr>
            <w:tcW w:w="411" w:type="dxa"/>
            <w:vAlign w:val="bottom"/>
          </w:tcPr>
          <w:p w14:paraId="2F673616" w14:textId="77777777" w:rsidR="005D019F" w:rsidRPr="0096275A" w:rsidRDefault="005D019F" w:rsidP="005D019F">
            <w:pPr>
              <w:jc w:val="right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от</w:t>
            </w:r>
          </w:p>
        </w:tc>
        <w:tc>
          <w:tcPr>
            <w:tcW w:w="690" w:type="dxa"/>
            <w:vAlign w:val="center"/>
          </w:tcPr>
          <w:p w14:paraId="2592A929" w14:textId="2AABDC25" w:rsidR="005D019F" w:rsidRPr="0096275A" w:rsidRDefault="005D019F" w:rsidP="008E57F4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permStart w:id="1186082907" w:edGrp="everyone"/>
            <w:permEnd w:id="1186082907"/>
          </w:p>
        </w:tc>
        <w:tc>
          <w:tcPr>
            <w:tcW w:w="283" w:type="dxa"/>
            <w:vAlign w:val="bottom"/>
          </w:tcPr>
          <w:p w14:paraId="06704218" w14:textId="77777777" w:rsidR="005D019F" w:rsidRPr="0096275A" w:rsidRDefault="005D019F" w:rsidP="005D019F">
            <w:pPr>
              <w:jc w:val="right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/</w:t>
            </w:r>
          </w:p>
        </w:tc>
        <w:tc>
          <w:tcPr>
            <w:tcW w:w="1418" w:type="dxa"/>
            <w:vAlign w:val="center"/>
          </w:tcPr>
          <w:p w14:paraId="1BA44F0A" w14:textId="6A5A7A42" w:rsidR="005D019F" w:rsidRPr="0096275A" w:rsidRDefault="005D019F" w:rsidP="008E57F4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permStart w:id="380328799" w:edGrp="everyone"/>
            <w:permEnd w:id="380328799"/>
          </w:p>
        </w:tc>
        <w:tc>
          <w:tcPr>
            <w:tcW w:w="2539" w:type="dxa"/>
            <w:vAlign w:val="bottom"/>
          </w:tcPr>
          <w:p w14:paraId="0978EE94" w14:textId="36275E13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202</w:t>
            </w:r>
            <w:r w:rsidR="00312829">
              <w:rPr>
                <w:rFonts w:ascii="Proxima Nova Rg" w:hAnsi="Proxima Nova Rg"/>
                <w:sz w:val="18"/>
                <w:szCs w:val="18"/>
              </w:rPr>
              <w:t>_</w:t>
            </w:r>
            <w:permStart w:id="2066292560" w:edGrp="everyone"/>
            <w:permEnd w:id="2066292560"/>
            <w:r w:rsidR="00312829">
              <w:rPr>
                <w:rFonts w:ascii="Proxima Nova Rg" w:hAnsi="Proxima Nova Rg"/>
                <w:sz w:val="18"/>
                <w:szCs w:val="18"/>
              </w:rPr>
              <w:t>__</w:t>
            </w:r>
            <w:r w:rsidRPr="0096275A">
              <w:rPr>
                <w:rFonts w:ascii="Proxima Nova Rg" w:hAnsi="Proxima Nova Rg"/>
                <w:sz w:val="18"/>
                <w:szCs w:val="18"/>
              </w:rPr>
              <w:t xml:space="preserve"> г.</w:t>
            </w:r>
          </w:p>
        </w:tc>
      </w:tr>
    </w:tbl>
    <w:p w14:paraId="6F9CA280" w14:textId="77777777" w:rsidR="00803C4B" w:rsidRPr="004D2F77" w:rsidRDefault="00803C4B" w:rsidP="008F34A6">
      <w:pPr>
        <w:spacing w:after="0"/>
        <w:rPr>
          <w:rFonts w:ascii="Proxima Nova Rg" w:hAnsi="Proxima Nova Rg"/>
          <w:sz w:val="8"/>
          <w:szCs w:val="8"/>
        </w:rPr>
      </w:pPr>
    </w:p>
    <w:tbl>
      <w:tblPr>
        <w:tblStyle w:val="a7"/>
        <w:tblW w:w="0" w:type="auto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1703"/>
        <w:gridCol w:w="2516"/>
        <w:gridCol w:w="3544"/>
        <w:gridCol w:w="1984"/>
        <w:gridCol w:w="935"/>
      </w:tblGrid>
      <w:tr w:rsidR="00D727C4" w:rsidRPr="0096275A" w14:paraId="4000C902" w14:textId="4D64ABF1" w:rsidTr="00543F5C">
        <w:trPr>
          <w:trHeight w:val="283"/>
        </w:trPr>
        <w:tc>
          <w:tcPr>
            <w:tcW w:w="1703" w:type="dxa"/>
            <w:tcBorders>
              <w:right w:val="single" w:sz="2" w:space="0" w:color="7F7F7F" w:themeColor="text1" w:themeTint="80"/>
            </w:tcBorders>
            <w:vAlign w:val="center"/>
          </w:tcPr>
          <w:p w14:paraId="67130135" w14:textId="77777777" w:rsidR="00D727C4" w:rsidRPr="0096275A" w:rsidRDefault="00D727C4" w:rsidP="00D727C4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Компания</w:t>
            </w:r>
          </w:p>
        </w:tc>
        <w:tc>
          <w:tcPr>
            <w:tcW w:w="251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F224012" w14:textId="4823F6AB" w:rsidR="00D727C4" w:rsidRPr="0096275A" w:rsidRDefault="00D727C4" w:rsidP="00D727C4">
            <w:pPr>
              <w:rPr>
                <w:rFonts w:ascii="Proxima Nova Rg" w:hAnsi="Proxima Nova Rg"/>
                <w:sz w:val="18"/>
                <w:szCs w:val="18"/>
              </w:rPr>
            </w:pPr>
            <w:permStart w:id="2134983153" w:edGrp="everyone"/>
            <w:permEnd w:id="2134983153"/>
          </w:p>
        </w:tc>
        <w:tc>
          <w:tcPr>
            <w:tcW w:w="3544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2A2519B0" w14:textId="51AD288D" w:rsidR="00D727C4" w:rsidRPr="0096275A" w:rsidRDefault="00D170BD" w:rsidP="00D727C4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Адрес доставки</w:t>
            </w:r>
          </w:p>
        </w:tc>
        <w:tc>
          <w:tcPr>
            <w:tcW w:w="2919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C57464F" w14:textId="5738CEB2" w:rsidR="00D727C4" w:rsidRPr="0096275A" w:rsidRDefault="00D727C4" w:rsidP="00D727C4">
            <w:pPr>
              <w:rPr>
                <w:rFonts w:ascii="Proxima Nova Rg" w:hAnsi="Proxima Nova Rg"/>
                <w:sz w:val="18"/>
                <w:szCs w:val="18"/>
              </w:rPr>
            </w:pPr>
            <w:permStart w:id="1514870196" w:edGrp="everyone"/>
            <w:permEnd w:id="1514870196"/>
          </w:p>
        </w:tc>
      </w:tr>
      <w:tr w:rsidR="00D170BD" w:rsidRPr="0096275A" w14:paraId="67D66CDD" w14:textId="77777777" w:rsidTr="001A4C1C">
        <w:trPr>
          <w:trHeight w:val="283"/>
        </w:trPr>
        <w:tc>
          <w:tcPr>
            <w:tcW w:w="1703" w:type="dxa"/>
            <w:tcBorders>
              <w:right w:val="single" w:sz="2" w:space="0" w:color="7F7F7F" w:themeColor="text1" w:themeTint="80"/>
            </w:tcBorders>
            <w:vAlign w:val="center"/>
          </w:tcPr>
          <w:p w14:paraId="2CCD4781" w14:textId="095B9243" w:rsidR="00D170BD" w:rsidRPr="0096275A" w:rsidRDefault="00D170BD" w:rsidP="00D170BD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ИНН</w:t>
            </w:r>
          </w:p>
        </w:tc>
        <w:tc>
          <w:tcPr>
            <w:tcW w:w="251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A3CF6EE" w14:textId="302100BB" w:rsidR="00D170BD" w:rsidRPr="0096275A" w:rsidRDefault="00D170BD" w:rsidP="00D170BD">
            <w:pPr>
              <w:rPr>
                <w:rFonts w:ascii="Proxima Nova Rg" w:hAnsi="Proxima Nova Rg"/>
                <w:sz w:val="18"/>
                <w:szCs w:val="18"/>
              </w:rPr>
            </w:pPr>
            <w:permStart w:id="1187258928" w:edGrp="everyone"/>
            <w:permEnd w:id="1187258928"/>
          </w:p>
        </w:tc>
        <w:tc>
          <w:tcPr>
            <w:tcW w:w="3544" w:type="dxa"/>
            <w:vMerge w:val="restart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FD9F27B" w14:textId="464D0D81" w:rsidR="00D170BD" w:rsidRPr="0096275A" w:rsidRDefault="00D170BD" w:rsidP="00D170BD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Проект</w:t>
            </w:r>
          </w:p>
        </w:tc>
        <w:tc>
          <w:tcPr>
            <w:tcW w:w="2919" w:type="dxa"/>
            <w:gridSpan w:val="2"/>
            <w:vMerge w:val="restart"/>
            <w:tcBorders>
              <w:top w:val="single" w:sz="2" w:space="0" w:color="7F7F7F" w:themeColor="text1" w:themeTint="80"/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73859B7" w14:textId="77777777" w:rsidR="00D170BD" w:rsidRPr="0096275A" w:rsidRDefault="00D170BD" w:rsidP="00D170BD">
            <w:pPr>
              <w:rPr>
                <w:rFonts w:ascii="Proxima Nova Rg" w:hAnsi="Proxima Nova Rg"/>
                <w:sz w:val="18"/>
                <w:szCs w:val="18"/>
              </w:rPr>
            </w:pPr>
            <w:permStart w:id="1976776323" w:edGrp="everyone"/>
            <w:permEnd w:id="1976776323"/>
          </w:p>
        </w:tc>
      </w:tr>
      <w:tr w:rsidR="00D170BD" w:rsidRPr="0096275A" w14:paraId="47991090" w14:textId="77777777" w:rsidTr="001A4C1C">
        <w:trPr>
          <w:trHeight w:val="283"/>
        </w:trPr>
        <w:tc>
          <w:tcPr>
            <w:tcW w:w="1703" w:type="dxa"/>
            <w:tcBorders>
              <w:right w:val="single" w:sz="2" w:space="0" w:color="7F7F7F" w:themeColor="text1" w:themeTint="80"/>
            </w:tcBorders>
            <w:vAlign w:val="center"/>
          </w:tcPr>
          <w:p w14:paraId="00199E5C" w14:textId="69755E4C" w:rsidR="00D170BD" w:rsidRPr="0096275A" w:rsidRDefault="00D170BD" w:rsidP="00D170BD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Контактное лицо</w:t>
            </w:r>
          </w:p>
        </w:tc>
        <w:tc>
          <w:tcPr>
            <w:tcW w:w="251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1DCD662" w14:textId="77777777" w:rsidR="00D170BD" w:rsidRPr="0096275A" w:rsidRDefault="00D170BD" w:rsidP="00D170BD">
            <w:pPr>
              <w:rPr>
                <w:rFonts w:ascii="Proxima Nova Rg" w:hAnsi="Proxima Nova Rg"/>
                <w:sz w:val="18"/>
                <w:szCs w:val="18"/>
              </w:rPr>
            </w:pPr>
            <w:permStart w:id="1148328182" w:edGrp="everyone"/>
            <w:permEnd w:id="1148328182"/>
          </w:p>
        </w:tc>
        <w:tc>
          <w:tcPr>
            <w:tcW w:w="3544" w:type="dxa"/>
            <w:vMerge/>
            <w:tcBorders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401958D3" w14:textId="77777777" w:rsidR="00D170BD" w:rsidRPr="0096275A" w:rsidRDefault="00D170BD" w:rsidP="00D170BD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2919" w:type="dxa"/>
            <w:gridSpan w:val="2"/>
            <w:vMerge/>
            <w:tcBorders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7717B6F" w14:textId="77777777" w:rsidR="00D170BD" w:rsidRPr="0096275A" w:rsidRDefault="00D170BD" w:rsidP="00D170BD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</w:tr>
      <w:tr w:rsidR="00D170BD" w:rsidRPr="0096275A" w14:paraId="2165E85F" w14:textId="6B312894" w:rsidTr="00543F5C">
        <w:trPr>
          <w:trHeight w:val="283"/>
        </w:trPr>
        <w:tc>
          <w:tcPr>
            <w:tcW w:w="1703" w:type="dxa"/>
            <w:tcBorders>
              <w:right w:val="single" w:sz="2" w:space="0" w:color="7F7F7F" w:themeColor="text1" w:themeTint="80"/>
            </w:tcBorders>
            <w:vAlign w:val="center"/>
          </w:tcPr>
          <w:p w14:paraId="792C1CBA" w14:textId="56AF7C19" w:rsidR="00D170BD" w:rsidRPr="0096275A" w:rsidRDefault="00D170BD" w:rsidP="00D170BD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Телефон</w:t>
            </w:r>
          </w:p>
        </w:tc>
        <w:tc>
          <w:tcPr>
            <w:tcW w:w="251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C5704F5" w14:textId="77777777" w:rsidR="00D170BD" w:rsidRPr="0096275A" w:rsidRDefault="00D170BD" w:rsidP="00D170BD">
            <w:pPr>
              <w:rPr>
                <w:rFonts w:ascii="Proxima Nova Rg" w:hAnsi="Proxima Nova Rg"/>
                <w:sz w:val="18"/>
                <w:szCs w:val="18"/>
              </w:rPr>
            </w:pPr>
            <w:permStart w:id="1897596680" w:edGrp="everyone"/>
            <w:permEnd w:id="1897596680"/>
          </w:p>
        </w:tc>
        <w:tc>
          <w:tcPr>
            <w:tcW w:w="3544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57EE948C" w14:textId="4EBA67C4" w:rsidR="00D170BD" w:rsidRPr="0096275A" w:rsidRDefault="00D170BD" w:rsidP="00D170BD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Количество насосов:</w:t>
            </w:r>
          </w:p>
        </w:tc>
        <w:tc>
          <w:tcPr>
            <w:tcW w:w="1984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7B8E59D" w14:textId="77777777" w:rsidR="00D170BD" w:rsidRPr="0096275A" w:rsidRDefault="00D170BD" w:rsidP="00D170BD">
            <w:pPr>
              <w:rPr>
                <w:rFonts w:ascii="Proxima Nova Rg" w:hAnsi="Proxima Nova Rg"/>
                <w:sz w:val="18"/>
                <w:szCs w:val="18"/>
              </w:rPr>
            </w:pPr>
            <w:permStart w:id="691430617" w:edGrp="everyone"/>
            <w:permEnd w:id="691430617"/>
          </w:p>
        </w:tc>
        <w:tc>
          <w:tcPr>
            <w:tcW w:w="93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6C5B684" w14:textId="395E6DAA" w:rsidR="00D170BD" w:rsidRPr="0096275A" w:rsidRDefault="00D170BD" w:rsidP="00D170BD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шт</w:t>
            </w:r>
          </w:p>
        </w:tc>
      </w:tr>
      <w:tr w:rsidR="00B52088" w:rsidRPr="0096275A" w14:paraId="3E17B4C6" w14:textId="67F69919" w:rsidTr="00543F5C">
        <w:trPr>
          <w:trHeight w:val="283"/>
        </w:trPr>
        <w:tc>
          <w:tcPr>
            <w:tcW w:w="1703" w:type="dxa"/>
            <w:tcBorders>
              <w:right w:val="single" w:sz="2" w:space="0" w:color="7F7F7F" w:themeColor="text1" w:themeTint="80"/>
            </w:tcBorders>
            <w:vAlign w:val="center"/>
          </w:tcPr>
          <w:p w14:paraId="6CF00A8E" w14:textId="6B1C8CFB" w:rsidR="00D727C4" w:rsidRPr="0096275A" w:rsidRDefault="00D170BD" w:rsidP="00D727C4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  <w:lang w:val="en-US"/>
              </w:rPr>
              <w:t>E-mail</w:t>
            </w:r>
          </w:p>
        </w:tc>
        <w:tc>
          <w:tcPr>
            <w:tcW w:w="251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FD1C8F8" w14:textId="77777777" w:rsidR="00D727C4" w:rsidRPr="0096275A" w:rsidRDefault="00D727C4" w:rsidP="00D727C4">
            <w:pPr>
              <w:rPr>
                <w:rFonts w:ascii="Proxima Nova Rg" w:hAnsi="Proxima Nova Rg"/>
                <w:sz w:val="18"/>
                <w:szCs w:val="18"/>
              </w:rPr>
            </w:pPr>
            <w:permStart w:id="803958792" w:edGrp="everyone"/>
            <w:permEnd w:id="803958792"/>
          </w:p>
        </w:tc>
        <w:tc>
          <w:tcPr>
            <w:tcW w:w="3544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7A5C37CF" w14:textId="16051F44" w:rsidR="00D727C4" w:rsidRPr="0096275A" w:rsidRDefault="00D727C4" w:rsidP="00D727C4">
            <w:pPr>
              <w:rPr>
                <w:rFonts w:ascii="Proxima Nova Rg" w:hAnsi="Proxima Nova Rg"/>
                <w:sz w:val="18"/>
                <w:szCs w:val="18"/>
              </w:rPr>
            </w:pPr>
            <w:r w:rsidRPr="00D727C4">
              <w:rPr>
                <w:rFonts w:ascii="Proxima Nova Rg" w:hAnsi="Proxima Nova Rg"/>
                <w:sz w:val="18"/>
                <w:szCs w:val="18"/>
              </w:rPr>
              <w:t>Требуемые сроки поставки</w:t>
            </w:r>
          </w:p>
        </w:tc>
        <w:tc>
          <w:tcPr>
            <w:tcW w:w="2919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ED5F756" w14:textId="77777777" w:rsidR="00D727C4" w:rsidRPr="0096275A" w:rsidRDefault="00D727C4" w:rsidP="00D727C4">
            <w:pPr>
              <w:rPr>
                <w:rFonts w:ascii="Proxima Nova Rg" w:hAnsi="Proxima Nova Rg"/>
                <w:sz w:val="18"/>
                <w:szCs w:val="18"/>
              </w:rPr>
            </w:pPr>
            <w:permStart w:id="1757948145" w:edGrp="everyone"/>
            <w:permEnd w:id="1757948145"/>
          </w:p>
        </w:tc>
      </w:tr>
    </w:tbl>
    <w:p w14:paraId="2E7EF23D" w14:textId="77777777" w:rsidR="004A6E13" w:rsidRPr="004D2F77" w:rsidRDefault="004A6E13" w:rsidP="008F34A6">
      <w:pPr>
        <w:spacing w:after="0"/>
        <w:rPr>
          <w:rFonts w:ascii="Proxima Nova Rg" w:hAnsi="Proxima Nova Rg"/>
          <w:sz w:val="6"/>
          <w:szCs w:val="6"/>
        </w:rPr>
      </w:pPr>
    </w:p>
    <w:tbl>
      <w:tblPr>
        <w:tblStyle w:val="a7"/>
        <w:tblW w:w="10740" w:type="dxa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388"/>
        <w:gridCol w:w="2286"/>
        <w:gridCol w:w="403"/>
        <w:gridCol w:w="1842"/>
        <w:gridCol w:w="425"/>
        <w:gridCol w:w="15"/>
        <w:gridCol w:w="236"/>
        <w:gridCol w:w="325"/>
        <w:gridCol w:w="2188"/>
        <w:gridCol w:w="421"/>
        <w:gridCol w:w="2211"/>
      </w:tblGrid>
      <w:tr w:rsidR="00B52088" w:rsidRPr="0096275A" w14:paraId="7FCD72F3" w14:textId="77777777" w:rsidTr="00D170BD">
        <w:trPr>
          <w:trHeight w:val="397"/>
        </w:trPr>
        <w:tc>
          <w:tcPr>
            <w:tcW w:w="10740" w:type="dxa"/>
            <w:gridSpan w:val="11"/>
            <w:vAlign w:val="center"/>
          </w:tcPr>
          <w:p w14:paraId="6DB2CF73" w14:textId="582743D5" w:rsidR="00B52088" w:rsidRPr="0096275A" w:rsidRDefault="00B52088" w:rsidP="00C2142C">
            <w:pPr>
              <w:rPr>
                <w:rFonts w:ascii="Proxima Nova Lt" w:hAnsi="Proxima Nova Lt"/>
                <w:b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Основные характеристики</w:t>
            </w:r>
          </w:p>
        </w:tc>
      </w:tr>
      <w:tr w:rsidR="00B52088" w:rsidRPr="0096275A" w14:paraId="3F94F91F" w14:textId="77777777" w:rsidTr="00D170BD">
        <w:trPr>
          <w:trHeight w:val="283"/>
        </w:trPr>
        <w:tc>
          <w:tcPr>
            <w:tcW w:w="10740" w:type="dxa"/>
            <w:gridSpan w:val="11"/>
            <w:vAlign w:val="center"/>
          </w:tcPr>
          <w:p w14:paraId="61E8EB3A" w14:textId="795FBF69" w:rsidR="00B52088" w:rsidRPr="00E81CFD" w:rsidRDefault="00E81CFD" w:rsidP="00C2142C">
            <w:pPr>
              <w:rPr>
                <w:rFonts w:ascii="Proxima Nova Rg" w:hAnsi="Proxima Nova Rg"/>
                <w:bCs/>
                <w:sz w:val="18"/>
                <w:szCs w:val="18"/>
              </w:rPr>
            </w:pPr>
            <w:r w:rsidRPr="00E81CFD">
              <w:rPr>
                <w:rFonts w:ascii="Proxima Nova Rg" w:hAnsi="Proxima Nova Rg"/>
                <w:bCs/>
                <w:sz w:val="18"/>
                <w:szCs w:val="18"/>
              </w:rPr>
              <w:t>Тип насоса</w:t>
            </w:r>
            <w:r w:rsidR="009315E0">
              <w:rPr>
                <w:rFonts w:ascii="Proxima Nova Rg" w:hAnsi="Proxima Nova Rg"/>
                <w:bCs/>
                <w:sz w:val="18"/>
                <w:szCs w:val="18"/>
              </w:rPr>
              <w:t>:</w:t>
            </w:r>
          </w:p>
        </w:tc>
      </w:tr>
      <w:tr w:rsidR="00E81CFD" w:rsidRPr="0096275A" w14:paraId="090A4018" w14:textId="77777777" w:rsidTr="00D170BD">
        <w:trPr>
          <w:trHeight w:val="283"/>
        </w:trPr>
        <w:tc>
          <w:tcPr>
            <w:tcW w:w="38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C796BF5" w14:textId="1C3DBB55" w:rsidR="00E81CFD" w:rsidRPr="00E81CFD" w:rsidRDefault="00E81CFD" w:rsidP="00E81CFD">
            <w:pPr>
              <w:rPr>
                <w:rFonts w:ascii="Proxima Nova Rg" w:hAnsi="Proxima Nova Rg"/>
                <w:bCs/>
                <w:sz w:val="18"/>
                <w:szCs w:val="18"/>
              </w:rPr>
            </w:pPr>
            <w:permStart w:id="417208388" w:edGrp="everyone"/>
            <w:permEnd w:id="417208388"/>
          </w:p>
        </w:tc>
        <w:tc>
          <w:tcPr>
            <w:tcW w:w="4531" w:type="dxa"/>
            <w:gridSpan w:val="3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92F5099" w14:textId="4FD8946D" w:rsidR="00E81CFD" w:rsidRPr="00E81CFD" w:rsidRDefault="00E81CFD" w:rsidP="00E81CFD">
            <w:pPr>
              <w:rPr>
                <w:rFonts w:ascii="Proxima Nova Rg" w:hAnsi="Proxima Nova Rg"/>
                <w:bCs/>
                <w:sz w:val="18"/>
                <w:szCs w:val="18"/>
              </w:rPr>
            </w:pPr>
            <w:r w:rsidRPr="00E81CFD">
              <w:rPr>
                <w:rFonts w:ascii="Proxima Nova Rg" w:hAnsi="Proxima Nova Rg"/>
                <w:bCs/>
                <w:sz w:val="18"/>
                <w:szCs w:val="18"/>
              </w:rPr>
              <w:t>Вертикальны</w:t>
            </w:r>
            <w:r>
              <w:rPr>
                <w:rFonts w:ascii="Proxima Nova Rg" w:hAnsi="Proxima Nova Rg"/>
                <w:bCs/>
                <w:sz w:val="18"/>
                <w:szCs w:val="18"/>
              </w:rPr>
              <w:t>й</w:t>
            </w:r>
            <w:r w:rsidRPr="00E81CFD">
              <w:rPr>
                <w:rFonts w:ascii="Proxima Nova Rg" w:hAnsi="Proxima Nova Rg"/>
                <w:bCs/>
                <w:sz w:val="18"/>
                <w:szCs w:val="18"/>
              </w:rPr>
              <w:t xml:space="preserve"> центробежны</w:t>
            </w:r>
            <w:r>
              <w:rPr>
                <w:rFonts w:ascii="Proxima Nova Rg" w:hAnsi="Proxima Nova Rg"/>
                <w:bCs/>
                <w:sz w:val="18"/>
                <w:szCs w:val="18"/>
              </w:rPr>
              <w:t>й</w:t>
            </w:r>
            <w:r w:rsidRPr="00E81CFD">
              <w:rPr>
                <w:rFonts w:ascii="Proxima Nova Rg" w:hAnsi="Proxima Nova Rg"/>
                <w:bCs/>
                <w:sz w:val="18"/>
                <w:szCs w:val="18"/>
              </w:rPr>
              <w:t xml:space="preserve"> насос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733D913" w14:textId="77777777" w:rsidR="00E81CFD" w:rsidRPr="00E81CFD" w:rsidRDefault="00E81CFD" w:rsidP="00E81CFD">
            <w:pPr>
              <w:rPr>
                <w:rFonts w:ascii="Proxima Nova Rg" w:hAnsi="Proxima Nova Rg"/>
                <w:bCs/>
                <w:sz w:val="18"/>
                <w:szCs w:val="18"/>
              </w:rPr>
            </w:pPr>
            <w:permStart w:id="1854810203" w:edGrp="everyone"/>
            <w:permEnd w:id="1854810203"/>
          </w:p>
        </w:tc>
        <w:tc>
          <w:tcPr>
            <w:tcW w:w="5396" w:type="dxa"/>
            <w:gridSpan w:val="6"/>
            <w:tcBorders>
              <w:left w:val="single" w:sz="2" w:space="0" w:color="7F7F7F" w:themeColor="text1" w:themeTint="80"/>
            </w:tcBorders>
            <w:vAlign w:val="center"/>
          </w:tcPr>
          <w:p w14:paraId="68FE90EA" w14:textId="165D37C3" w:rsidR="00E81CFD" w:rsidRPr="00E81CFD" w:rsidRDefault="00D170BD" w:rsidP="00E81CFD">
            <w:pPr>
              <w:rPr>
                <w:rFonts w:ascii="Proxima Nova Rg" w:hAnsi="Proxima Nova Rg"/>
                <w:bCs/>
                <w:sz w:val="18"/>
                <w:szCs w:val="18"/>
              </w:rPr>
            </w:pPr>
            <w:r w:rsidRPr="00E81CFD">
              <w:rPr>
                <w:rFonts w:ascii="Proxima Nova Rg" w:hAnsi="Proxima Nova Rg"/>
                <w:bCs/>
                <w:sz w:val="18"/>
                <w:szCs w:val="18"/>
              </w:rPr>
              <w:t>Мембранные насосы</w:t>
            </w:r>
          </w:p>
        </w:tc>
      </w:tr>
      <w:tr w:rsidR="00D170BD" w:rsidRPr="0096275A" w14:paraId="20605FEA" w14:textId="77777777" w:rsidTr="00D170BD">
        <w:trPr>
          <w:trHeight w:val="283"/>
        </w:trPr>
        <w:tc>
          <w:tcPr>
            <w:tcW w:w="38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808080" w:themeColor="background1" w:themeShade="80"/>
              <w:right w:val="single" w:sz="2" w:space="0" w:color="7F7F7F" w:themeColor="text1" w:themeTint="80"/>
            </w:tcBorders>
            <w:vAlign w:val="center"/>
          </w:tcPr>
          <w:p w14:paraId="1DCF5531" w14:textId="074863A1" w:rsidR="00D170BD" w:rsidRPr="00E81CFD" w:rsidRDefault="00D170BD" w:rsidP="00D170BD">
            <w:pPr>
              <w:rPr>
                <w:rFonts w:ascii="Proxima Nova Rg" w:hAnsi="Proxima Nova Rg"/>
                <w:bCs/>
                <w:sz w:val="18"/>
                <w:szCs w:val="18"/>
              </w:rPr>
            </w:pPr>
            <w:permStart w:id="1526474826" w:edGrp="everyone"/>
            <w:permEnd w:id="1526474826"/>
          </w:p>
        </w:tc>
        <w:tc>
          <w:tcPr>
            <w:tcW w:w="4531" w:type="dxa"/>
            <w:gridSpan w:val="3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60409A6" w14:textId="42C30C50" w:rsidR="00D170BD" w:rsidRPr="00E81CFD" w:rsidRDefault="00D170BD" w:rsidP="00D170BD">
            <w:pPr>
              <w:rPr>
                <w:rFonts w:ascii="Proxima Nova Rg" w:hAnsi="Proxima Nova Rg"/>
                <w:bCs/>
                <w:sz w:val="18"/>
                <w:szCs w:val="18"/>
              </w:rPr>
            </w:pPr>
            <w:r w:rsidRPr="00E81CFD">
              <w:rPr>
                <w:rFonts w:ascii="Proxima Nova Rg" w:hAnsi="Proxima Nova Rg"/>
                <w:bCs/>
                <w:sz w:val="18"/>
                <w:szCs w:val="18"/>
              </w:rPr>
              <w:t>Горизонтальные центробежные насосы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808080" w:themeColor="background1" w:themeShade="80"/>
              <w:right w:val="single" w:sz="2" w:space="0" w:color="7F7F7F" w:themeColor="text1" w:themeTint="80"/>
            </w:tcBorders>
            <w:vAlign w:val="center"/>
          </w:tcPr>
          <w:p w14:paraId="53F2FEC5" w14:textId="77777777" w:rsidR="00D170BD" w:rsidRPr="00E81CFD" w:rsidRDefault="00D170BD" w:rsidP="00D170BD">
            <w:pPr>
              <w:rPr>
                <w:rFonts w:ascii="Proxima Nova Rg" w:hAnsi="Proxima Nova Rg"/>
                <w:bCs/>
                <w:sz w:val="18"/>
                <w:szCs w:val="18"/>
              </w:rPr>
            </w:pPr>
            <w:permStart w:id="127795473" w:edGrp="everyone"/>
            <w:permEnd w:id="127795473"/>
          </w:p>
        </w:tc>
        <w:tc>
          <w:tcPr>
            <w:tcW w:w="5396" w:type="dxa"/>
            <w:gridSpan w:val="6"/>
            <w:tcBorders>
              <w:left w:val="single" w:sz="2" w:space="0" w:color="7F7F7F" w:themeColor="text1" w:themeTint="80"/>
            </w:tcBorders>
            <w:vAlign w:val="center"/>
          </w:tcPr>
          <w:p w14:paraId="555E5E9C" w14:textId="72DA4CB8" w:rsidR="00D170BD" w:rsidRPr="00E81CFD" w:rsidRDefault="00D170BD" w:rsidP="00D170BD">
            <w:pPr>
              <w:rPr>
                <w:rFonts w:ascii="Proxima Nova Rg" w:hAnsi="Proxima Nova Rg"/>
                <w:bCs/>
                <w:sz w:val="18"/>
                <w:szCs w:val="18"/>
              </w:rPr>
            </w:pPr>
            <w:r>
              <w:rPr>
                <w:rFonts w:ascii="Proxima Nova Rg" w:hAnsi="Proxima Nova Rg"/>
                <w:bCs/>
                <w:sz w:val="18"/>
                <w:szCs w:val="18"/>
              </w:rPr>
              <w:t>Металлические</w:t>
            </w:r>
            <w:r w:rsidRPr="00E81CFD">
              <w:rPr>
                <w:rFonts w:ascii="Proxima Nova Rg" w:hAnsi="Proxima Nova Rg"/>
                <w:bCs/>
                <w:sz w:val="18"/>
                <w:szCs w:val="18"/>
              </w:rPr>
              <w:t xml:space="preserve"> насосы, футерованные фторопластом</w:t>
            </w:r>
          </w:p>
        </w:tc>
      </w:tr>
      <w:tr w:rsidR="00D170BD" w:rsidRPr="0096275A" w14:paraId="691875A4" w14:textId="77777777" w:rsidTr="00D170BD">
        <w:trPr>
          <w:trHeight w:val="283"/>
        </w:trPr>
        <w:tc>
          <w:tcPr>
            <w:tcW w:w="38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70AD4215" w14:textId="7F22D05B" w:rsidR="00D170BD" w:rsidRPr="00E81CFD" w:rsidRDefault="00D170BD" w:rsidP="00D170BD">
            <w:pPr>
              <w:rPr>
                <w:rFonts w:ascii="Proxima Nova Rg" w:hAnsi="Proxima Nova Rg"/>
                <w:bCs/>
                <w:sz w:val="18"/>
                <w:szCs w:val="18"/>
              </w:rPr>
            </w:pPr>
            <w:permStart w:id="1022904362" w:edGrp="everyone"/>
            <w:permEnd w:id="1022904362"/>
          </w:p>
        </w:tc>
        <w:tc>
          <w:tcPr>
            <w:tcW w:w="4531" w:type="dxa"/>
            <w:gridSpan w:val="3"/>
            <w:tcBorders>
              <w:left w:val="single" w:sz="2" w:space="0" w:color="808080" w:themeColor="background1" w:themeShade="80"/>
              <w:bottom w:val="nil"/>
              <w:right w:val="single" w:sz="2" w:space="0" w:color="808080" w:themeColor="background1" w:themeShade="80"/>
            </w:tcBorders>
            <w:vAlign w:val="center"/>
          </w:tcPr>
          <w:p w14:paraId="41CD25D3" w14:textId="0C8C4C79" w:rsidR="00D170BD" w:rsidRPr="00E81CFD" w:rsidRDefault="00D170BD" w:rsidP="00D170BD">
            <w:pPr>
              <w:rPr>
                <w:rFonts w:ascii="Proxima Nova Rg" w:hAnsi="Proxima Nova Rg"/>
                <w:bCs/>
                <w:sz w:val="18"/>
                <w:szCs w:val="18"/>
              </w:rPr>
            </w:pPr>
            <w:r w:rsidRPr="00E81CFD">
              <w:rPr>
                <w:rFonts w:ascii="Proxima Nova Rg" w:hAnsi="Proxima Nova Rg"/>
                <w:bCs/>
                <w:sz w:val="18"/>
                <w:szCs w:val="18"/>
              </w:rPr>
              <w:t>Самовсасывающие насосы</w:t>
            </w:r>
          </w:p>
        </w:tc>
        <w:tc>
          <w:tcPr>
            <w:tcW w:w="425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7630F5C7" w14:textId="77777777" w:rsidR="00D170BD" w:rsidRPr="00E81CFD" w:rsidRDefault="00D170BD" w:rsidP="00D170BD">
            <w:pPr>
              <w:rPr>
                <w:rFonts w:ascii="Proxima Nova Rg" w:hAnsi="Proxima Nova Rg"/>
                <w:bCs/>
                <w:sz w:val="18"/>
                <w:szCs w:val="18"/>
              </w:rPr>
            </w:pPr>
            <w:permStart w:id="582573653" w:edGrp="everyone"/>
            <w:permEnd w:id="582573653"/>
          </w:p>
        </w:tc>
        <w:tc>
          <w:tcPr>
            <w:tcW w:w="5396" w:type="dxa"/>
            <w:gridSpan w:val="6"/>
            <w:tcBorders>
              <w:left w:val="single" w:sz="2" w:space="0" w:color="808080" w:themeColor="background1" w:themeShade="80"/>
              <w:bottom w:val="nil"/>
            </w:tcBorders>
            <w:vAlign w:val="center"/>
          </w:tcPr>
          <w:p w14:paraId="2A3FB53C" w14:textId="3BBE2814" w:rsidR="00D170BD" w:rsidRPr="00E81CFD" w:rsidRDefault="00D170BD" w:rsidP="00D170BD">
            <w:pPr>
              <w:rPr>
                <w:rFonts w:ascii="Proxima Nova Rg" w:hAnsi="Proxima Nova Rg"/>
                <w:bCs/>
                <w:sz w:val="18"/>
                <w:szCs w:val="18"/>
              </w:rPr>
            </w:pPr>
            <w:r w:rsidRPr="00E81CFD">
              <w:rPr>
                <w:rFonts w:ascii="Proxima Nova Rg" w:hAnsi="Proxima Nova Rg"/>
                <w:bCs/>
                <w:sz w:val="18"/>
                <w:szCs w:val="18"/>
              </w:rPr>
              <w:t>Горизонтальные центробежные насосы с магнитной муфтой</w:t>
            </w:r>
          </w:p>
        </w:tc>
      </w:tr>
      <w:tr w:rsidR="00D170BD" w:rsidRPr="0096275A" w14:paraId="13DE7B63" w14:textId="77777777" w:rsidTr="00D170BD">
        <w:trPr>
          <w:trHeight w:val="80"/>
        </w:trPr>
        <w:tc>
          <w:tcPr>
            <w:tcW w:w="1074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797FC" w14:textId="6D48A134" w:rsidR="00D170BD" w:rsidRPr="00E81CFD" w:rsidRDefault="00D170BD" w:rsidP="00E81CFD">
            <w:pPr>
              <w:rPr>
                <w:rFonts w:ascii="Proxima Nova Rg" w:hAnsi="Proxima Nova Rg"/>
                <w:bCs/>
                <w:sz w:val="18"/>
                <w:szCs w:val="18"/>
              </w:rPr>
            </w:pPr>
          </w:p>
        </w:tc>
      </w:tr>
      <w:tr w:rsidR="00DB4B88" w:rsidRPr="003B704A" w14:paraId="4C5C447F" w14:textId="77777777" w:rsidTr="00D170BD">
        <w:trPr>
          <w:trHeight w:val="283"/>
        </w:trPr>
        <w:tc>
          <w:tcPr>
            <w:tcW w:w="5359" w:type="dxa"/>
            <w:gridSpan w:val="6"/>
            <w:tcBorders>
              <w:top w:val="single" w:sz="2" w:space="0" w:color="F2F2F2" w:themeColor="background1" w:themeShade="F2"/>
            </w:tcBorders>
            <w:vAlign w:val="center"/>
          </w:tcPr>
          <w:p w14:paraId="5F9E9644" w14:textId="693F190D" w:rsidR="00DB4B88" w:rsidRPr="003B704A" w:rsidRDefault="00DB4B88" w:rsidP="003B704A">
            <w:pPr>
              <w:rPr>
                <w:rFonts w:ascii="Proxima Nova Rg" w:hAnsi="Proxima Nova Rg"/>
                <w:b/>
                <w:sz w:val="18"/>
                <w:szCs w:val="18"/>
              </w:rPr>
            </w:pPr>
            <w:r w:rsidRPr="003B704A">
              <w:rPr>
                <w:rFonts w:ascii="Proxima Nova Rg" w:hAnsi="Proxima Nova Rg"/>
                <w:sz w:val="18"/>
                <w:szCs w:val="18"/>
              </w:rPr>
              <w:t xml:space="preserve">Материал </w:t>
            </w:r>
            <w:r>
              <w:rPr>
                <w:rFonts w:ascii="Proxima Nova Rg" w:hAnsi="Proxima Nova Rg"/>
                <w:sz w:val="18"/>
                <w:szCs w:val="18"/>
              </w:rPr>
              <w:t>корпуса:</w:t>
            </w:r>
          </w:p>
        </w:tc>
        <w:tc>
          <w:tcPr>
            <w:tcW w:w="236" w:type="dxa"/>
            <w:vMerge w:val="restart"/>
            <w:tcBorders>
              <w:top w:val="nil"/>
            </w:tcBorders>
            <w:vAlign w:val="center"/>
          </w:tcPr>
          <w:p w14:paraId="6C5E5DD8" w14:textId="77777777" w:rsidR="00DB4B88" w:rsidRPr="009315E0" w:rsidRDefault="00DB4B88" w:rsidP="003B704A">
            <w:pPr>
              <w:rPr>
                <w:rFonts w:ascii="Proxima Nova Rg" w:hAnsi="Proxima Nova Rg"/>
                <w:bCs/>
                <w:sz w:val="18"/>
                <w:szCs w:val="18"/>
              </w:rPr>
            </w:pPr>
          </w:p>
        </w:tc>
        <w:tc>
          <w:tcPr>
            <w:tcW w:w="5145" w:type="dxa"/>
            <w:gridSpan w:val="4"/>
            <w:tcBorders>
              <w:top w:val="single" w:sz="2" w:space="0" w:color="F2F2F2" w:themeColor="background1" w:themeShade="F2"/>
            </w:tcBorders>
            <w:vAlign w:val="center"/>
          </w:tcPr>
          <w:p w14:paraId="0942379D" w14:textId="74D60DC5" w:rsidR="00DB4B88" w:rsidRPr="009315E0" w:rsidRDefault="00DB4B88" w:rsidP="003B704A">
            <w:pPr>
              <w:rPr>
                <w:rFonts w:ascii="Proxima Nova Rg" w:hAnsi="Proxima Nova Rg"/>
                <w:bCs/>
                <w:sz w:val="18"/>
                <w:szCs w:val="18"/>
              </w:rPr>
            </w:pPr>
            <w:r w:rsidRPr="009315E0">
              <w:rPr>
                <w:rFonts w:ascii="Proxima Nova Rg" w:hAnsi="Proxima Nova Rg"/>
                <w:bCs/>
                <w:sz w:val="18"/>
                <w:szCs w:val="18"/>
              </w:rPr>
              <w:t xml:space="preserve">Материал </w:t>
            </w:r>
            <w:r>
              <w:rPr>
                <w:rFonts w:ascii="Proxima Nova Rg" w:hAnsi="Proxima Nova Rg"/>
                <w:bCs/>
                <w:sz w:val="18"/>
                <w:szCs w:val="18"/>
              </w:rPr>
              <w:t>проточной части (футеровка)</w:t>
            </w:r>
            <w:r w:rsidRPr="009315E0">
              <w:rPr>
                <w:rFonts w:ascii="Proxima Nova Rg" w:hAnsi="Proxima Nova Rg"/>
                <w:bCs/>
                <w:sz w:val="18"/>
                <w:szCs w:val="18"/>
              </w:rPr>
              <w:t>:</w:t>
            </w:r>
          </w:p>
        </w:tc>
      </w:tr>
      <w:tr w:rsidR="00DB4B88" w:rsidRPr="003B704A" w14:paraId="6E2E5A84" w14:textId="77777777" w:rsidTr="002A4202">
        <w:trPr>
          <w:trHeight w:val="283"/>
        </w:trPr>
        <w:tc>
          <w:tcPr>
            <w:tcW w:w="38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63601D1" w14:textId="77777777" w:rsidR="00DB4B88" w:rsidRPr="003B704A" w:rsidRDefault="00DB4B88" w:rsidP="009315E0">
            <w:pPr>
              <w:rPr>
                <w:rFonts w:ascii="Proxima Nova Rg" w:hAnsi="Proxima Nova Rg"/>
                <w:sz w:val="18"/>
                <w:szCs w:val="18"/>
              </w:rPr>
            </w:pPr>
            <w:permStart w:id="1551127753" w:edGrp="everyone"/>
            <w:permEnd w:id="1551127753"/>
          </w:p>
        </w:tc>
        <w:tc>
          <w:tcPr>
            <w:tcW w:w="2286" w:type="dxa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0F0B0EE" w14:textId="5369CF3B" w:rsidR="00DB4B88" w:rsidRPr="003B704A" w:rsidRDefault="00DB4B88" w:rsidP="009315E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сталь</w:t>
            </w:r>
          </w:p>
        </w:tc>
        <w:tc>
          <w:tcPr>
            <w:tcW w:w="40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808080" w:themeColor="background1" w:themeShade="80"/>
              <w:right w:val="single" w:sz="2" w:space="0" w:color="7F7F7F" w:themeColor="text1" w:themeTint="80"/>
            </w:tcBorders>
            <w:vAlign w:val="center"/>
          </w:tcPr>
          <w:p w14:paraId="7CC053A1" w14:textId="2E3DA2D0" w:rsidR="00DB4B88" w:rsidRPr="003B704A" w:rsidRDefault="00DB4B88" w:rsidP="009315E0">
            <w:pPr>
              <w:rPr>
                <w:rFonts w:ascii="Proxima Nova Rg" w:hAnsi="Proxima Nova Rg"/>
                <w:sz w:val="18"/>
                <w:szCs w:val="18"/>
              </w:rPr>
            </w:pPr>
            <w:permStart w:id="356939814" w:edGrp="everyone"/>
            <w:permEnd w:id="356939814"/>
          </w:p>
        </w:tc>
        <w:tc>
          <w:tcPr>
            <w:tcW w:w="2282" w:type="dxa"/>
            <w:gridSpan w:val="3"/>
            <w:tcBorders>
              <w:left w:val="single" w:sz="2" w:space="0" w:color="7F7F7F" w:themeColor="text1" w:themeTint="80"/>
            </w:tcBorders>
            <w:vAlign w:val="center"/>
          </w:tcPr>
          <w:p w14:paraId="0901A18F" w14:textId="4EE72721" w:rsidR="00DB4B88" w:rsidRPr="003B704A" w:rsidRDefault="002A4202" w:rsidP="009315E0">
            <w:pPr>
              <w:rPr>
                <w:rFonts w:ascii="Proxima Nova Rg" w:hAnsi="Proxima Nova Rg"/>
                <w:sz w:val="18"/>
                <w:szCs w:val="18"/>
              </w:rPr>
            </w:pPr>
            <w:r w:rsidRPr="008D62CE">
              <w:rPr>
                <w:rFonts w:ascii="Proxima Nova Rg" w:hAnsi="Proxima Nova Rg"/>
                <w:sz w:val="18"/>
                <w:szCs w:val="18"/>
              </w:rPr>
              <w:t>PP</w:t>
            </w:r>
          </w:p>
        </w:tc>
        <w:tc>
          <w:tcPr>
            <w:tcW w:w="236" w:type="dxa"/>
            <w:vMerge/>
            <w:tcBorders>
              <w:right w:val="single" w:sz="2" w:space="0" w:color="808080" w:themeColor="background1" w:themeShade="80"/>
            </w:tcBorders>
            <w:vAlign w:val="center"/>
          </w:tcPr>
          <w:p w14:paraId="43E5ED9D" w14:textId="77777777" w:rsidR="00DB4B88" w:rsidRPr="009315E0" w:rsidRDefault="00DB4B88" w:rsidP="009315E0">
            <w:pPr>
              <w:rPr>
                <w:rFonts w:ascii="Proxima Nova Rg" w:hAnsi="Proxima Nova Rg"/>
                <w:bCs/>
                <w:sz w:val="18"/>
                <w:szCs w:val="18"/>
              </w:rPr>
            </w:pPr>
          </w:p>
        </w:tc>
        <w:tc>
          <w:tcPr>
            <w:tcW w:w="325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8F15A8C" w14:textId="0277AAF3" w:rsidR="00DB4B88" w:rsidRPr="009315E0" w:rsidRDefault="00DB4B88" w:rsidP="009315E0">
            <w:pPr>
              <w:rPr>
                <w:rFonts w:ascii="Proxima Nova Rg" w:hAnsi="Proxima Nova Rg"/>
                <w:bCs/>
                <w:sz w:val="18"/>
                <w:szCs w:val="18"/>
              </w:rPr>
            </w:pPr>
            <w:permStart w:id="1997484801" w:edGrp="everyone"/>
            <w:permEnd w:id="1997484801"/>
          </w:p>
        </w:tc>
        <w:tc>
          <w:tcPr>
            <w:tcW w:w="2188" w:type="dxa"/>
            <w:tcBorders>
              <w:left w:val="single" w:sz="2" w:space="0" w:color="808080" w:themeColor="background1" w:themeShade="80"/>
              <w:right w:val="single" w:sz="2" w:space="0" w:color="7F7F7F" w:themeColor="text1" w:themeTint="80"/>
            </w:tcBorders>
            <w:vAlign w:val="center"/>
          </w:tcPr>
          <w:p w14:paraId="2E2B64FB" w14:textId="53BDDA61" w:rsidR="00DB4B88" w:rsidRPr="009315E0" w:rsidRDefault="002A4202" w:rsidP="009315E0">
            <w:pPr>
              <w:rPr>
                <w:rFonts w:ascii="Proxima Nova Rg" w:hAnsi="Proxima Nova Rg"/>
                <w:bCs/>
                <w:sz w:val="18"/>
                <w:szCs w:val="18"/>
              </w:rPr>
            </w:pPr>
            <w:r>
              <w:rPr>
                <w:rFonts w:ascii="Proxima Nova Rg" w:hAnsi="Proxima Nova Rg"/>
                <w:bCs/>
                <w:sz w:val="18"/>
                <w:szCs w:val="18"/>
              </w:rPr>
              <w:t>без футеровки</w:t>
            </w:r>
          </w:p>
        </w:tc>
        <w:tc>
          <w:tcPr>
            <w:tcW w:w="42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1CDCCE5" w14:textId="77777777" w:rsidR="00DB4B88" w:rsidRPr="009315E0" w:rsidRDefault="00DB4B88" w:rsidP="009315E0">
            <w:pPr>
              <w:rPr>
                <w:rFonts w:ascii="Proxima Nova Rg" w:hAnsi="Proxima Nova Rg"/>
                <w:bCs/>
                <w:sz w:val="18"/>
                <w:szCs w:val="18"/>
              </w:rPr>
            </w:pPr>
            <w:permStart w:id="739056939" w:edGrp="everyone"/>
            <w:permEnd w:id="739056939"/>
          </w:p>
        </w:tc>
        <w:tc>
          <w:tcPr>
            <w:tcW w:w="2211" w:type="dxa"/>
            <w:tcBorders>
              <w:left w:val="single" w:sz="2" w:space="0" w:color="7F7F7F" w:themeColor="text1" w:themeTint="80"/>
            </w:tcBorders>
            <w:vAlign w:val="center"/>
          </w:tcPr>
          <w:p w14:paraId="1E9FA94B" w14:textId="3476379D" w:rsidR="00DB4B88" w:rsidRPr="009315E0" w:rsidRDefault="00DB4B88" w:rsidP="009315E0">
            <w:pPr>
              <w:rPr>
                <w:rFonts w:ascii="Proxima Nova Rg" w:hAnsi="Proxima Nova Rg"/>
                <w:bCs/>
                <w:sz w:val="18"/>
                <w:szCs w:val="18"/>
              </w:rPr>
            </w:pPr>
            <w:r w:rsidRPr="008D62CE">
              <w:rPr>
                <w:rFonts w:ascii="Proxima Nova Rg" w:hAnsi="Proxima Nova Rg"/>
                <w:sz w:val="18"/>
                <w:szCs w:val="18"/>
              </w:rPr>
              <w:t>PP</w:t>
            </w:r>
          </w:p>
        </w:tc>
      </w:tr>
      <w:tr w:rsidR="00DB4B88" w:rsidRPr="003B704A" w14:paraId="33D93AE3" w14:textId="77777777" w:rsidTr="002A4202">
        <w:trPr>
          <w:trHeight w:val="283"/>
        </w:trPr>
        <w:tc>
          <w:tcPr>
            <w:tcW w:w="38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808080" w:themeColor="background1" w:themeShade="80"/>
              <w:right w:val="single" w:sz="2" w:space="0" w:color="7F7F7F" w:themeColor="text1" w:themeTint="80"/>
            </w:tcBorders>
            <w:vAlign w:val="center"/>
          </w:tcPr>
          <w:p w14:paraId="725A6F1A" w14:textId="77777777" w:rsidR="00DB4B88" w:rsidRPr="003B704A" w:rsidRDefault="00DB4B88" w:rsidP="009315E0">
            <w:pPr>
              <w:rPr>
                <w:rFonts w:ascii="Proxima Nova Rg" w:hAnsi="Proxima Nova Rg"/>
                <w:sz w:val="18"/>
                <w:szCs w:val="18"/>
              </w:rPr>
            </w:pPr>
            <w:permStart w:id="1503864749" w:edGrp="everyone"/>
            <w:permEnd w:id="1503864749"/>
          </w:p>
        </w:tc>
        <w:tc>
          <w:tcPr>
            <w:tcW w:w="2286" w:type="dxa"/>
            <w:tcBorders>
              <w:left w:val="single" w:sz="2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1265295E" w14:textId="2FB2E5BB" w:rsidR="00DB4B88" w:rsidRPr="003B704A" w:rsidRDefault="00742EA9" w:rsidP="009315E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нержавеющая сталь</w:t>
            </w:r>
          </w:p>
        </w:tc>
        <w:tc>
          <w:tcPr>
            <w:tcW w:w="403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4DF0A46F" w14:textId="77777777" w:rsidR="00DB4B88" w:rsidRPr="003B704A" w:rsidRDefault="00DB4B88" w:rsidP="009315E0">
            <w:pPr>
              <w:rPr>
                <w:rFonts w:ascii="Proxima Nova Rg" w:hAnsi="Proxima Nova Rg"/>
                <w:sz w:val="18"/>
                <w:szCs w:val="18"/>
              </w:rPr>
            </w:pPr>
            <w:permStart w:id="1127563760" w:edGrp="everyone"/>
            <w:permEnd w:id="1127563760"/>
          </w:p>
        </w:tc>
        <w:tc>
          <w:tcPr>
            <w:tcW w:w="2282" w:type="dxa"/>
            <w:gridSpan w:val="3"/>
            <w:tcBorders>
              <w:left w:val="single" w:sz="2" w:space="0" w:color="808080" w:themeColor="background1" w:themeShade="80"/>
              <w:bottom w:val="single" w:sz="2" w:space="0" w:color="F2F2F2" w:themeColor="background1" w:themeShade="F2"/>
            </w:tcBorders>
            <w:vAlign w:val="center"/>
          </w:tcPr>
          <w:p w14:paraId="25274442" w14:textId="669A6345" w:rsidR="00DB4B88" w:rsidRPr="003B704A" w:rsidRDefault="002A4202" w:rsidP="009315E0">
            <w:pPr>
              <w:rPr>
                <w:rFonts w:ascii="Proxima Nova Rg" w:hAnsi="Proxima Nova Rg"/>
                <w:sz w:val="18"/>
                <w:szCs w:val="18"/>
              </w:rPr>
            </w:pPr>
            <w:r w:rsidRPr="009315E0">
              <w:rPr>
                <w:rFonts w:ascii="Proxima Nova Rg" w:hAnsi="Proxima Nova Rg"/>
                <w:bCs/>
                <w:sz w:val="18"/>
                <w:szCs w:val="18"/>
                <w:lang w:val="en-US"/>
              </w:rPr>
              <w:t>PVDF</w:t>
            </w:r>
          </w:p>
        </w:tc>
        <w:tc>
          <w:tcPr>
            <w:tcW w:w="236" w:type="dxa"/>
            <w:vMerge/>
            <w:tcBorders>
              <w:right w:val="single" w:sz="2" w:space="0" w:color="808080" w:themeColor="background1" w:themeShade="80"/>
            </w:tcBorders>
            <w:vAlign w:val="center"/>
          </w:tcPr>
          <w:p w14:paraId="0338D4F4" w14:textId="77777777" w:rsidR="00DB4B88" w:rsidRPr="009315E0" w:rsidRDefault="00DB4B88" w:rsidP="009315E0">
            <w:pPr>
              <w:rPr>
                <w:rFonts w:ascii="Proxima Nova Rg" w:hAnsi="Proxima Nova Rg"/>
                <w:bCs/>
                <w:sz w:val="18"/>
                <w:szCs w:val="18"/>
              </w:rPr>
            </w:pPr>
          </w:p>
        </w:tc>
        <w:tc>
          <w:tcPr>
            <w:tcW w:w="325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25057FB2" w14:textId="66165E9F" w:rsidR="00DB4B88" w:rsidRPr="009315E0" w:rsidRDefault="00DB4B88" w:rsidP="009315E0">
            <w:pPr>
              <w:rPr>
                <w:rFonts w:ascii="Proxima Nova Rg" w:hAnsi="Proxima Nova Rg"/>
                <w:bCs/>
                <w:sz w:val="18"/>
                <w:szCs w:val="18"/>
              </w:rPr>
            </w:pPr>
            <w:permStart w:id="953499152" w:edGrp="everyone"/>
            <w:permEnd w:id="953499152"/>
          </w:p>
        </w:tc>
        <w:tc>
          <w:tcPr>
            <w:tcW w:w="2188" w:type="dxa"/>
            <w:tcBorders>
              <w:left w:val="single" w:sz="2" w:space="0" w:color="808080" w:themeColor="background1" w:themeShade="80"/>
              <w:right w:val="single" w:sz="2" w:space="0" w:color="7F7F7F" w:themeColor="text1" w:themeTint="80"/>
            </w:tcBorders>
            <w:vAlign w:val="center"/>
          </w:tcPr>
          <w:p w14:paraId="5F0091F9" w14:textId="0F90740F" w:rsidR="00DB4B88" w:rsidRPr="009315E0" w:rsidRDefault="00DB4B88" w:rsidP="009315E0">
            <w:pPr>
              <w:rPr>
                <w:rFonts w:ascii="Proxima Nova Rg" w:hAnsi="Proxima Nova Rg"/>
                <w:bCs/>
                <w:sz w:val="18"/>
                <w:szCs w:val="18"/>
              </w:rPr>
            </w:pPr>
            <w:r w:rsidRPr="009315E0">
              <w:rPr>
                <w:rFonts w:ascii="Proxima Nova Rg" w:hAnsi="Proxima Nova Rg"/>
                <w:bCs/>
                <w:sz w:val="18"/>
                <w:szCs w:val="18"/>
                <w:lang w:val="en-US"/>
              </w:rPr>
              <w:t>PVDF</w:t>
            </w:r>
          </w:p>
        </w:tc>
        <w:tc>
          <w:tcPr>
            <w:tcW w:w="42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3ECF425" w14:textId="77777777" w:rsidR="00DB4B88" w:rsidRPr="009315E0" w:rsidRDefault="00DB4B88" w:rsidP="009315E0">
            <w:pPr>
              <w:rPr>
                <w:rFonts w:ascii="Proxima Nova Rg" w:hAnsi="Proxima Nova Rg"/>
                <w:bCs/>
                <w:sz w:val="18"/>
                <w:szCs w:val="18"/>
              </w:rPr>
            </w:pPr>
            <w:permStart w:id="1393761797" w:edGrp="everyone"/>
            <w:permEnd w:id="1393761797"/>
          </w:p>
        </w:tc>
        <w:tc>
          <w:tcPr>
            <w:tcW w:w="2211" w:type="dxa"/>
            <w:tcBorders>
              <w:left w:val="single" w:sz="2" w:space="0" w:color="7F7F7F" w:themeColor="text1" w:themeTint="80"/>
            </w:tcBorders>
            <w:vAlign w:val="center"/>
          </w:tcPr>
          <w:p w14:paraId="6E725950" w14:textId="51B66F64" w:rsidR="00DB4B88" w:rsidRPr="009315E0" w:rsidRDefault="00DB4B88" w:rsidP="009315E0">
            <w:pPr>
              <w:rPr>
                <w:rFonts w:ascii="Proxima Nova Rg" w:hAnsi="Proxima Nova Rg"/>
                <w:bCs/>
                <w:sz w:val="18"/>
                <w:szCs w:val="18"/>
              </w:rPr>
            </w:pPr>
            <w:r w:rsidRPr="009315E0">
              <w:rPr>
                <w:rFonts w:ascii="Proxima Nova Rg" w:hAnsi="Proxima Nova Rg"/>
                <w:bCs/>
                <w:sz w:val="18"/>
                <w:szCs w:val="18"/>
                <w:lang w:val="en-US"/>
              </w:rPr>
              <w:t>PFA</w:t>
            </w:r>
          </w:p>
        </w:tc>
      </w:tr>
      <w:tr w:rsidR="002A4202" w:rsidRPr="009315E0" w14:paraId="205EA6B8" w14:textId="77777777" w:rsidTr="002E637B">
        <w:trPr>
          <w:trHeight w:val="283"/>
        </w:trPr>
        <w:tc>
          <w:tcPr>
            <w:tcW w:w="38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2A05828C" w14:textId="77777777" w:rsidR="002A4202" w:rsidRPr="009315E0" w:rsidRDefault="002A4202" w:rsidP="009315E0">
            <w:pPr>
              <w:rPr>
                <w:rFonts w:ascii="Proxima Nova Rg" w:hAnsi="Proxima Nova Rg"/>
                <w:sz w:val="18"/>
                <w:szCs w:val="18"/>
                <w:lang w:val="en-US"/>
              </w:rPr>
            </w:pPr>
            <w:permStart w:id="2034505164" w:edGrp="everyone"/>
            <w:permEnd w:id="2034505164"/>
          </w:p>
        </w:tc>
        <w:tc>
          <w:tcPr>
            <w:tcW w:w="4971" w:type="dxa"/>
            <w:gridSpan w:val="5"/>
            <w:tcBorders>
              <w:left w:val="single" w:sz="2" w:space="0" w:color="808080" w:themeColor="background1" w:themeShade="80"/>
              <w:bottom w:val="single" w:sz="2" w:space="0" w:color="F2F2F2" w:themeColor="background1" w:themeShade="F2"/>
            </w:tcBorders>
            <w:vAlign w:val="center"/>
          </w:tcPr>
          <w:p w14:paraId="03439256" w14:textId="1F5C653B" w:rsidR="002A4202" w:rsidRPr="00742EA9" w:rsidRDefault="002A4202" w:rsidP="009315E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тефлон</w:t>
            </w:r>
          </w:p>
        </w:tc>
        <w:tc>
          <w:tcPr>
            <w:tcW w:w="236" w:type="dxa"/>
            <w:vMerge/>
            <w:tcBorders>
              <w:right w:val="single" w:sz="2" w:space="0" w:color="808080" w:themeColor="background1" w:themeShade="80"/>
            </w:tcBorders>
            <w:vAlign w:val="center"/>
          </w:tcPr>
          <w:p w14:paraId="598EED34" w14:textId="77777777" w:rsidR="002A4202" w:rsidRPr="009315E0" w:rsidRDefault="002A4202" w:rsidP="009315E0">
            <w:pPr>
              <w:rPr>
                <w:rFonts w:ascii="Proxima Nova Rg" w:hAnsi="Proxima Nova Rg"/>
                <w:bCs/>
                <w:sz w:val="18"/>
                <w:szCs w:val="18"/>
                <w:lang w:val="en-US"/>
              </w:rPr>
            </w:pPr>
          </w:p>
        </w:tc>
        <w:tc>
          <w:tcPr>
            <w:tcW w:w="325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FD93407" w14:textId="56AD8332" w:rsidR="002A4202" w:rsidRPr="009315E0" w:rsidRDefault="002A4202" w:rsidP="009315E0">
            <w:pPr>
              <w:rPr>
                <w:rFonts w:ascii="Proxima Nova Rg" w:hAnsi="Proxima Nova Rg"/>
                <w:bCs/>
                <w:sz w:val="18"/>
                <w:szCs w:val="18"/>
                <w:lang w:val="en-US"/>
              </w:rPr>
            </w:pPr>
            <w:permStart w:id="1836651353" w:edGrp="everyone"/>
            <w:permEnd w:id="1836651353"/>
          </w:p>
        </w:tc>
        <w:tc>
          <w:tcPr>
            <w:tcW w:w="2188" w:type="dxa"/>
            <w:tcBorders>
              <w:left w:val="single" w:sz="2" w:space="0" w:color="808080" w:themeColor="background1" w:themeShade="80"/>
              <w:right w:val="single" w:sz="2" w:space="0" w:color="7F7F7F" w:themeColor="text1" w:themeTint="80"/>
            </w:tcBorders>
            <w:vAlign w:val="center"/>
          </w:tcPr>
          <w:p w14:paraId="6AADAA3C" w14:textId="7C88F7F5" w:rsidR="002A4202" w:rsidRPr="009315E0" w:rsidRDefault="002A4202" w:rsidP="009315E0">
            <w:pPr>
              <w:rPr>
                <w:rFonts w:ascii="Proxima Nova Rg" w:hAnsi="Proxima Nova Rg"/>
                <w:bCs/>
                <w:sz w:val="18"/>
                <w:szCs w:val="18"/>
                <w:lang w:val="en-US"/>
              </w:rPr>
            </w:pPr>
            <w:r w:rsidRPr="009315E0">
              <w:rPr>
                <w:rFonts w:ascii="Proxima Nova Rg" w:hAnsi="Proxima Nova Rg"/>
                <w:bCs/>
                <w:sz w:val="18"/>
                <w:szCs w:val="18"/>
                <w:lang w:val="en-US"/>
              </w:rPr>
              <w:t>PTFE</w:t>
            </w:r>
          </w:p>
        </w:tc>
        <w:tc>
          <w:tcPr>
            <w:tcW w:w="42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368BAC2" w14:textId="77777777" w:rsidR="002A4202" w:rsidRPr="009315E0" w:rsidRDefault="002A4202" w:rsidP="009315E0">
            <w:pPr>
              <w:rPr>
                <w:rFonts w:ascii="Proxima Nova Rg" w:hAnsi="Proxima Nova Rg"/>
                <w:bCs/>
                <w:sz w:val="18"/>
                <w:szCs w:val="18"/>
                <w:lang w:val="en-US"/>
              </w:rPr>
            </w:pPr>
            <w:permStart w:id="1924749247" w:edGrp="everyone"/>
            <w:permEnd w:id="1924749247"/>
          </w:p>
        </w:tc>
        <w:tc>
          <w:tcPr>
            <w:tcW w:w="2211" w:type="dxa"/>
            <w:tcBorders>
              <w:left w:val="single" w:sz="2" w:space="0" w:color="7F7F7F" w:themeColor="text1" w:themeTint="80"/>
            </w:tcBorders>
            <w:vAlign w:val="center"/>
          </w:tcPr>
          <w:p w14:paraId="52519F71" w14:textId="1FC8513D" w:rsidR="002A4202" w:rsidRPr="009315E0" w:rsidRDefault="002A4202" w:rsidP="009315E0">
            <w:pPr>
              <w:rPr>
                <w:rFonts w:ascii="Proxima Nova Rg" w:hAnsi="Proxima Nova Rg"/>
                <w:bCs/>
                <w:sz w:val="18"/>
                <w:szCs w:val="18"/>
                <w:lang w:val="en-US"/>
              </w:rPr>
            </w:pPr>
            <w:r w:rsidRPr="009315E0">
              <w:rPr>
                <w:rFonts w:ascii="Proxima Nova Rg" w:hAnsi="Proxima Nova Rg"/>
                <w:bCs/>
                <w:sz w:val="18"/>
                <w:szCs w:val="18"/>
                <w:lang w:val="en-US"/>
              </w:rPr>
              <w:t>FEP</w:t>
            </w:r>
          </w:p>
        </w:tc>
      </w:tr>
      <w:tr w:rsidR="002A4202" w:rsidRPr="003B704A" w14:paraId="546239A0" w14:textId="77777777" w:rsidTr="002A4202">
        <w:trPr>
          <w:trHeight w:val="283"/>
        </w:trPr>
        <w:tc>
          <w:tcPr>
            <w:tcW w:w="5359" w:type="dxa"/>
            <w:gridSpan w:val="6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808080" w:themeColor="background1" w:themeShade="80"/>
              <w:right w:val="single" w:sz="2" w:space="0" w:color="F2F2F2" w:themeColor="background1" w:themeShade="F2"/>
            </w:tcBorders>
            <w:vAlign w:val="center"/>
          </w:tcPr>
          <w:p w14:paraId="107D7933" w14:textId="71E74109" w:rsidR="002A4202" w:rsidRPr="009315E0" w:rsidRDefault="002A4202" w:rsidP="009315E0">
            <w:pPr>
              <w:rPr>
                <w:rFonts w:ascii="Proxima Nova Rg" w:hAnsi="Proxima Nova Rg"/>
                <w:sz w:val="18"/>
                <w:szCs w:val="18"/>
                <w:lang w:val="en-US"/>
              </w:rPr>
            </w:pPr>
            <w:r w:rsidRPr="003B704A">
              <w:rPr>
                <w:rFonts w:ascii="Proxima Nova Rg" w:hAnsi="Proxima Nova Rg"/>
                <w:sz w:val="18"/>
                <w:szCs w:val="18"/>
              </w:rPr>
              <w:t xml:space="preserve">Материал </w:t>
            </w:r>
            <w:r>
              <w:rPr>
                <w:rFonts w:ascii="Proxima Nova Rg" w:hAnsi="Proxima Nova Rg"/>
                <w:sz w:val="18"/>
                <w:szCs w:val="18"/>
              </w:rPr>
              <w:t>трубопроводов:</w:t>
            </w:r>
          </w:p>
        </w:tc>
        <w:tc>
          <w:tcPr>
            <w:tcW w:w="236" w:type="dxa"/>
            <w:vMerge/>
            <w:tcBorders>
              <w:left w:val="single" w:sz="2" w:space="0" w:color="F2F2F2" w:themeColor="background1" w:themeShade="F2"/>
              <w:right w:val="single" w:sz="2" w:space="0" w:color="808080" w:themeColor="background1" w:themeShade="80"/>
            </w:tcBorders>
            <w:vAlign w:val="center"/>
          </w:tcPr>
          <w:p w14:paraId="7A8F0B81" w14:textId="77777777" w:rsidR="002A4202" w:rsidRPr="009315E0" w:rsidRDefault="002A4202" w:rsidP="009315E0">
            <w:pPr>
              <w:rPr>
                <w:rFonts w:ascii="Proxima Nova Rg" w:hAnsi="Proxima Nova Rg"/>
                <w:bCs/>
                <w:sz w:val="18"/>
                <w:szCs w:val="18"/>
              </w:rPr>
            </w:pPr>
          </w:p>
        </w:tc>
        <w:tc>
          <w:tcPr>
            <w:tcW w:w="325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55613D6F" w14:textId="284BAF41" w:rsidR="002A4202" w:rsidRPr="009315E0" w:rsidRDefault="002A4202" w:rsidP="009315E0">
            <w:pPr>
              <w:rPr>
                <w:rFonts w:ascii="Proxima Nova Rg" w:hAnsi="Proxima Nova Rg"/>
                <w:bCs/>
                <w:sz w:val="18"/>
                <w:szCs w:val="18"/>
              </w:rPr>
            </w:pPr>
            <w:permStart w:id="746524363" w:edGrp="everyone"/>
            <w:permEnd w:id="746524363"/>
          </w:p>
        </w:tc>
        <w:tc>
          <w:tcPr>
            <w:tcW w:w="2188" w:type="dxa"/>
            <w:tcBorders>
              <w:left w:val="single" w:sz="2" w:space="0" w:color="808080" w:themeColor="background1" w:themeShade="80"/>
              <w:right w:val="single" w:sz="2" w:space="0" w:color="7F7F7F" w:themeColor="text1" w:themeTint="80"/>
            </w:tcBorders>
            <w:vAlign w:val="center"/>
          </w:tcPr>
          <w:p w14:paraId="0E7EA4CB" w14:textId="57584BBB" w:rsidR="002A4202" w:rsidRPr="009315E0" w:rsidRDefault="002A4202" w:rsidP="009315E0">
            <w:pPr>
              <w:rPr>
                <w:rFonts w:ascii="Proxima Nova Rg" w:hAnsi="Proxima Nova Rg"/>
                <w:bCs/>
                <w:sz w:val="18"/>
                <w:szCs w:val="18"/>
              </w:rPr>
            </w:pPr>
            <w:r w:rsidRPr="00930E11">
              <w:rPr>
                <w:rFonts w:ascii="Proxima Nova Rg" w:hAnsi="Proxima Nova Rg"/>
                <w:bCs/>
                <w:sz w:val="18"/>
                <w:szCs w:val="18"/>
              </w:rPr>
              <w:t>FRPP</w:t>
            </w:r>
          </w:p>
        </w:tc>
        <w:tc>
          <w:tcPr>
            <w:tcW w:w="42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B84AE94" w14:textId="77777777" w:rsidR="002A4202" w:rsidRPr="009315E0" w:rsidRDefault="002A4202" w:rsidP="009315E0">
            <w:pPr>
              <w:rPr>
                <w:rFonts w:ascii="Proxima Nova Rg" w:hAnsi="Proxima Nova Rg"/>
                <w:bCs/>
                <w:sz w:val="18"/>
                <w:szCs w:val="18"/>
              </w:rPr>
            </w:pPr>
            <w:permStart w:id="827024591" w:edGrp="everyone"/>
            <w:permEnd w:id="827024591"/>
          </w:p>
        </w:tc>
        <w:tc>
          <w:tcPr>
            <w:tcW w:w="2211" w:type="dxa"/>
            <w:tcBorders>
              <w:left w:val="single" w:sz="2" w:space="0" w:color="7F7F7F" w:themeColor="text1" w:themeTint="80"/>
            </w:tcBorders>
            <w:vAlign w:val="center"/>
          </w:tcPr>
          <w:p w14:paraId="389F5A91" w14:textId="3173F968" w:rsidR="002A4202" w:rsidRPr="009315E0" w:rsidRDefault="002A4202" w:rsidP="009315E0">
            <w:pPr>
              <w:rPr>
                <w:rFonts w:ascii="Proxima Nova Rg" w:hAnsi="Proxima Nova Rg"/>
                <w:bCs/>
                <w:sz w:val="18"/>
                <w:szCs w:val="18"/>
              </w:rPr>
            </w:pPr>
            <w:r w:rsidRPr="00930E11">
              <w:rPr>
                <w:rFonts w:ascii="Proxima Nova Rg" w:hAnsi="Proxima Nova Rg"/>
                <w:bCs/>
                <w:sz w:val="18"/>
                <w:szCs w:val="18"/>
              </w:rPr>
              <w:t>CFRPP</w:t>
            </w:r>
          </w:p>
        </w:tc>
      </w:tr>
      <w:tr w:rsidR="00DB4B88" w:rsidRPr="003B704A" w14:paraId="0CD596FA" w14:textId="77777777" w:rsidTr="002A4202">
        <w:trPr>
          <w:trHeight w:val="283"/>
        </w:trPr>
        <w:tc>
          <w:tcPr>
            <w:tcW w:w="5359" w:type="dxa"/>
            <w:gridSpan w:val="6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12B4E73" w14:textId="64265953" w:rsidR="00DB4B88" w:rsidRPr="003B704A" w:rsidRDefault="00DB4B88" w:rsidP="009315E0">
            <w:pPr>
              <w:rPr>
                <w:rFonts w:ascii="Proxima Nova Rg" w:hAnsi="Proxima Nova Rg"/>
                <w:sz w:val="18"/>
                <w:szCs w:val="18"/>
              </w:rPr>
            </w:pPr>
            <w:permStart w:id="1223629396" w:edGrp="everyone"/>
            <w:permEnd w:id="1223629396"/>
          </w:p>
        </w:tc>
        <w:tc>
          <w:tcPr>
            <w:tcW w:w="236" w:type="dxa"/>
            <w:vMerge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6AB7454D" w14:textId="77777777" w:rsidR="00DB4B88" w:rsidRPr="009315E0" w:rsidRDefault="00DB4B88" w:rsidP="009315E0">
            <w:pPr>
              <w:rPr>
                <w:rFonts w:ascii="Proxima Nova Rg" w:hAnsi="Proxima Nova Rg"/>
                <w:bCs/>
                <w:sz w:val="18"/>
                <w:szCs w:val="18"/>
              </w:rPr>
            </w:pPr>
          </w:p>
        </w:tc>
        <w:tc>
          <w:tcPr>
            <w:tcW w:w="325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77002F1A" w14:textId="7C3DD23C" w:rsidR="00DB4B88" w:rsidRPr="009315E0" w:rsidRDefault="00DB4B88" w:rsidP="009315E0">
            <w:pPr>
              <w:rPr>
                <w:rFonts w:ascii="Proxima Nova Rg" w:hAnsi="Proxima Nova Rg"/>
                <w:bCs/>
                <w:sz w:val="18"/>
                <w:szCs w:val="18"/>
              </w:rPr>
            </w:pPr>
            <w:permStart w:id="1633368960" w:edGrp="everyone"/>
            <w:permEnd w:id="1633368960"/>
          </w:p>
        </w:tc>
        <w:tc>
          <w:tcPr>
            <w:tcW w:w="4820" w:type="dxa"/>
            <w:gridSpan w:val="3"/>
            <w:tcBorders>
              <w:left w:val="single" w:sz="2" w:space="0" w:color="808080" w:themeColor="background1" w:themeShade="80"/>
            </w:tcBorders>
            <w:vAlign w:val="center"/>
          </w:tcPr>
          <w:p w14:paraId="456D4AA6" w14:textId="132FD720" w:rsidR="00DB4B88" w:rsidRPr="009315E0" w:rsidRDefault="00DB4B88" w:rsidP="009315E0">
            <w:pPr>
              <w:rPr>
                <w:rFonts w:ascii="Proxima Nova Rg" w:hAnsi="Proxima Nova Rg"/>
                <w:bCs/>
                <w:sz w:val="18"/>
                <w:szCs w:val="18"/>
              </w:rPr>
            </w:pPr>
            <w:r w:rsidRPr="009315E0">
              <w:rPr>
                <w:rFonts w:ascii="Proxima Nova Rg" w:hAnsi="Proxima Nova Rg"/>
                <w:bCs/>
                <w:sz w:val="18"/>
                <w:szCs w:val="18"/>
              </w:rPr>
              <w:t>СВМПЭ</w:t>
            </w:r>
            <w:r>
              <w:rPr>
                <w:rFonts w:ascii="Proxima Nova Rg" w:hAnsi="Proxima Nova Rg"/>
                <w:bCs/>
                <w:sz w:val="18"/>
                <w:szCs w:val="18"/>
              </w:rPr>
              <w:t xml:space="preserve"> </w:t>
            </w:r>
            <w:r w:rsidRPr="009315E0">
              <w:rPr>
                <w:rFonts w:ascii="Proxima Nova Rg" w:hAnsi="Proxima Nova Rg"/>
                <w:bCs/>
                <w:sz w:val="18"/>
                <w:szCs w:val="18"/>
              </w:rPr>
              <w:t>(сверхвысокомолекулярный полиэтилен)</w:t>
            </w:r>
          </w:p>
        </w:tc>
      </w:tr>
    </w:tbl>
    <w:p w14:paraId="6AA2714B" w14:textId="74E1389D" w:rsidR="002E690A" w:rsidRPr="002A4202" w:rsidRDefault="002E690A" w:rsidP="002E690A">
      <w:pPr>
        <w:spacing w:after="0"/>
        <w:rPr>
          <w:rFonts w:ascii="Proxima Nova Rg" w:hAnsi="Proxima Nova Rg"/>
          <w:sz w:val="18"/>
          <w:szCs w:val="18"/>
        </w:rPr>
      </w:pPr>
    </w:p>
    <w:tbl>
      <w:tblPr>
        <w:tblStyle w:val="a7"/>
        <w:tblW w:w="10740" w:type="dxa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126"/>
        <w:gridCol w:w="717"/>
        <w:gridCol w:w="1134"/>
        <w:gridCol w:w="851"/>
        <w:gridCol w:w="283"/>
        <w:gridCol w:w="567"/>
        <w:gridCol w:w="1559"/>
        <w:gridCol w:w="426"/>
        <w:gridCol w:w="425"/>
        <w:gridCol w:w="709"/>
        <w:gridCol w:w="425"/>
        <w:gridCol w:w="567"/>
        <w:gridCol w:w="425"/>
        <w:gridCol w:w="519"/>
        <w:gridCol w:w="332"/>
      </w:tblGrid>
      <w:tr w:rsidR="002A4202" w:rsidRPr="0096275A" w14:paraId="49399948" w14:textId="77777777" w:rsidTr="00742EA9">
        <w:trPr>
          <w:trHeight w:val="397"/>
        </w:trPr>
        <w:tc>
          <w:tcPr>
            <w:tcW w:w="4503" w:type="dxa"/>
            <w:gridSpan w:val="5"/>
            <w:vAlign w:val="center"/>
          </w:tcPr>
          <w:p w14:paraId="4FFFA880" w14:textId="23DC8A86" w:rsidR="002A4202" w:rsidRPr="0096275A" w:rsidRDefault="002A4202" w:rsidP="008567AB">
            <w:pPr>
              <w:rPr>
                <w:rFonts w:ascii="Proxima Nova Lt" w:hAnsi="Proxima Nova Lt"/>
                <w:b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Технические характеристики</w:t>
            </w:r>
          </w:p>
        </w:tc>
        <w:tc>
          <w:tcPr>
            <w:tcW w:w="283" w:type="dxa"/>
            <w:vMerge w:val="restart"/>
            <w:vAlign w:val="center"/>
          </w:tcPr>
          <w:p w14:paraId="4F2C1539" w14:textId="19EC18F2" w:rsidR="002A4202" w:rsidRPr="0096275A" w:rsidRDefault="002A4202" w:rsidP="008567AB">
            <w:pPr>
              <w:rPr>
                <w:rFonts w:ascii="Proxima Nova Lt" w:hAnsi="Proxima Nova Lt"/>
                <w:b/>
                <w:sz w:val="18"/>
                <w:szCs w:val="18"/>
              </w:rPr>
            </w:pPr>
          </w:p>
        </w:tc>
        <w:tc>
          <w:tcPr>
            <w:tcW w:w="5954" w:type="dxa"/>
            <w:gridSpan w:val="10"/>
            <w:vAlign w:val="center"/>
          </w:tcPr>
          <w:p w14:paraId="684F6744" w14:textId="1B3C0EFF" w:rsidR="002A4202" w:rsidRPr="0096275A" w:rsidRDefault="002A4202" w:rsidP="008567AB">
            <w:pPr>
              <w:rPr>
                <w:rFonts w:ascii="Proxima Nova Lt" w:hAnsi="Proxima Nova Lt"/>
                <w:b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Характеристики перекачиваемой среды</w:t>
            </w:r>
          </w:p>
        </w:tc>
      </w:tr>
      <w:tr w:rsidR="002A4202" w:rsidRPr="0096275A" w14:paraId="01F1F24A" w14:textId="77777777" w:rsidTr="002A4202">
        <w:trPr>
          <w:trHeight w:val="283"/>
        </w:trPr>
        <w:tc>
          <w:tcPr>
            <w:tcW w:w="2518" w:type="dxa"/>
            <w:gridSpan w:val="3"/>
            <w:tcBorders>
              <w:right w:val="single" w:sz="2" w:space="0" w:color="7F7F7F" w:themeColor="text1" w:themeTint="80"/>
            </w:tcBorders>
            <w:vAlign w:val="center"/>
          </w:tcPr>
          <w:p w14:paraId="4BEE1BAB" w14:textId="12E3D4C8" w:rsidR="002A4202" w:rsidRPr="0096275A" w:rsidRDefault="002A4202" w:rsidP="008567AB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Производительность</w:t>
            </w:r>
          </w:p>
        </w:tc>
        <w:tc>
          <w:tcPr>
            <w:tcW w:w="1134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8A84E95" w14:textId="77777777" w:rsidR="002A4202" w:rsidRPr="0096275A" w:rsidRDefault="002A4202" w:rsidP="008567AB">
            <w:pPr>
              <w:rPr>
                <w:rFonts w:ascii="Proxima Nova Rg" w:hAnsi="Proxima Nova Rg"/>
                <w:sz w:val="18"/>
                <w:szCs w:val="18"/>
              </w:rPr>
            </w:pPr>
            <w:permStart w:id="1292259631" w:edGrp="everyone"/>
            <w:permEnd w:id="1292259631"/>
          </w:p>
        </w:tc>
        <w:tc>
          <w:tcPr>
            <w:tcW w:w="851" w:type="dxa"/>
            <w:tcBorders>
              <w:left w:val="single" w:sz="2" w:space="0" w:color="7F7F7F" w:themeColor="text1" w:themeTint="80"/>
            </w:tcBorders>
            <w:vAlign w:val="center"/>
          </w:tcPr>
          <w:p w14:paraId="3BDB6D57" w14:textId="77777777" w:rsidR="002A4202" w:rsidRPr="0096275A" w:rsidRDefault="002A4202" w:rsidP="008567AB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м3/час</w:t>
            </w:r>
          </w:p>
        </w:tc>
        <w:tc>
          <w:tcPr>
            <w:tcW w:w="283" w:type="dxa"/>
            <w:vMerge/>
            <w:vAlign w:val="center"/>
          </w:tcPr>
          <w:p w14:paraId="6BFE79D2" w14:textId="77777777" w:rsidR="002A4202" w:rsidRPr="0096275A" w:rsidRDefault="002A4202" w:rsidP="008567AB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bottom w:val="single" w:sz="2" w:space="0" w:color="F2F2F2" w:themeColor="background1" w:themeShade="F2"/>
              <w:right w:val="single" w:sz="2" w:space="0" w:color="808080" w:themeColor="background1" w:themeShade="80"/>
            </w:tcBorders>
            <w:vAlign w:val="center"/>
          </w:tcPr>
          <w:p w14:paraId="43A7D0ED" w14:textId="77777777" w:rsidR="002A4202" w:rsidRPr="003914CF" w:rsidRDefault="002A4202" w:rsidP="008567AB">
            <w:pPr>
              <w:rPr>
                <w:rFonts w:ascii="Proxima Nova Rg" w:hAnsi="Proxima Nova Rg"/>
                <w:sz w:val="18"/>
                <w:szCs w:val="18"/>
              </w:rPr>
            </w:pPr>
            <w:r w:rsidRPr="003914CF">
              <w:rPr>
                <w:rFonts w:ascii="Proxima Nova Rg" w:hAnsi="Proxima Nova Rg"/>
                <w:sz w:val="18"/>
                <w:szCs w:val="18"/>
              </w:rPr>
              <w:t>Наименование среды</w:t>
            </w:r>
          </w:p>
        </w:tc>
        <w:tc>
          <w:tcPr>
            <w:tcW w:w="3828" w:type="dxa"/>
            <w:gridSpan w:val="8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C94579D" w14:textId="2C3D385B" w:rsidR="002A4202" w:rsidRPr="003914CF" w:rsidRDefault="002A4202" w:rsidP="008567AB">
            <w:pPr>
              <w:rPr>
                <w:rFonts w:ascii="Proxima Nova Rg" w:hAnsi="Proxima Nova Rg"/>
                <w:sz w:val="18"/>
                <w:szCs w:val="18"/>
              </w:rPr>
            </w:pPr>
            <w:permStart w:id="1874023151" w:edGrp="everyone"/>
            <w:permEnd w:id="1874023151"/>
          </w:p>
        </w:tc>
      </w:tr>
      <w:tr w:rsidR="002A4202" w:rsidRPr="0096275A" w14:paraId="3E9EBB9A" w14:textId="77777777" w:rsidTr="00A00057">
        <w:trPr>
          <w:trHeight w:val="283"/>
        </w:trPr>
        <w:tc>
          <w:tcPr>
            <w:tcW w:w="2518" w:type="dxa"/>
            <w:gridSpan w:val="3"/>
            <w:tcBorders>
              <w:right w:val="single" w:sz="2" w:space="0" w:color="808080" w:themeColor="background1" w:themeShade="80"/>
            </w:tcBorders>
            <w:vAlign w:val="center"/>
          </w:tcPr>
          <w:p w14:paraId="530E3CCF" w14:textId="77777777" w:rsidR="002A4202" w:rsidRPr="0096275A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Напор</w:t>
            </w:r>
          </w:p>
        </w:tc>
        <w:tc>
          <w:tcPr>
            <w:tcW w:w="113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643FB6E0" w14:textId="77777777" w:rsidR="002A4202" w:rsidRPr="0096275A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permStart w:id="99754876" w:edGrp="everyone"/>
            <w:permEnd w:id="99754876"/>
          </w:p>
        </w:tc>
        <w:tc>
          <w:tcPr>
            <w:tcW w:w="851" w:type="dxa"/>
            <w:tcBorders>
              <w:left w:val="single" w:sz="2" w:space="0" w:color="808080" w:themeColor="background1" w:themeShade="80"/>
            </w:tcBorders>
            <w:vAlign w:val="center"/>
          </w:tcPr>
          <w:p w14:paraId="39E8A29A" w14:textId="43D2657C" w:rsidR="002A4202" w:rsidRPr="0096275A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</w:t>
            </w:r>
          </w:p>
        </w:tc>
        <w:tc>
          <w:tcPr>
            <w:tcW w:w="283" w:type="dxa"/>
            <w:vMerge/>
            <w:vAlign w:val="center"/>
          </w:tcPr>
          <w:p w14:paraId="2CB2BDBF" w14:textId="77777777" w:rsidR="002A4202" w:rsidRPr="0096275A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5954" w:type="dxa"/>
            <w:gridSpan w:val="10"/>
            <w:tcBorders>
              <w:top w:val="single" w:sz="2" w:space="0" w:color="F2F2F2" w:themeColor="background1" w:themeShade="F2"/>
              <w:bottom w:val="single" w:sz="2" w:space="0" w:color="808080" w:themeColor="background1" w:themeShade="80"/>
              <w:right w:val="single" w:sz="2" w:space="0" w:color="F2F2F2" w:themeColor="background1" w:themeShade="F2"/>
            </w:tcBorders>
            <w:vAlign w:val="center"/>
          </w:tcPr>
          <w:p w14:paraId="7CEA2BC9" w14:textId="140DDC56" w:rsidR="002A4202" w:rsidRPr="003914CF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r w:rsidRPr="003914CF">
              <w:rPr>
                <w:rFonts w:ascii="Proxima Nova Rg" w:hAnsi="Proxima Nova Rg"/>
                <w:sz w:val="18"/>
                <w:szCs w:val="18"/>
              </w:rPr>
              <w:t>Химический состав с содержанием компонентов в % по объему</w:t>
            </w:r>
            <w:r>
              <w:rPr>
                <w:rFonts w:ascii="Proxima Nova Rg" w:hAnsi="Proxima Nova Rg"/>
                <w:sz w:val="18"/>
                <w:szCs w:val="18"/>
              </w:rPr>
              <w:t>:</w:t>
            </w:r>
          </w:p>
        </w:tc>
      </w:tr>
      <w:tr w:rsidR="002A4202" w:rsidRPr="0096275A" w14:paraId="0062C045" w14:textId="77777777" w:rsidTr="00A00057">
        <w:trPr>
          <w:trHeight w:val="283"/>
        </w:trPr>
        <w:tc>
          <w:tcPr>
            <w:tcW w:w="2518" w:type="dxa"/>
            <w:gridSpan w:val="3"/>
            <w:tcBorders>
              <w:right w:val="single" w:sz="2" w:space="0" w:color="808080" w:themeColor="background1" w:themeShade="80"/>
            </w:tcBorders>
            <w:vAlign w:val="center"/>
          </w:tcPr>
          <w:p w14:paraId="296E8DC3" w14:textId="4635DAAE" w:rsidR="002A4202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Средняя наработка</w:t>
            </w:r>
          </w:p>
        </w:tc>
        <w:tc>
          <w:tcPr>
            <w:tcW w:w="113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14149F5" w14:textId="77777777" w:rsidR="002A4202" w:rsidRPr="0096275A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permStart w:id="333200871" w:edGrp="everyone"/>
            <w:permEnd w:id="333200871"/>
          </w:p>
        </w:tc>
        <w:tc>
          <w:tcPr>
            <w:tcW w:w="851" w:type="dxa"/>
            <w:tcBorders>
              <w:left w:val="single" w:sz="2" w:space="0" w:color="808080" w:themeColor="background1" w:themeShade="80"/>
            </w:tcBorders>
            <w:vAlign w:val="center"/>
          </w:tcPr>
          <w:p w14:paraId="10BF06DC" w14:textId="22C1D6DA" w:rsidR="002A4202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час/год</w:t>
            </w:r>
          </w:p>
        </w:tc>
        <w:tc>
          <w:tcPr>
            <w:tcW w:w="283" w:type="dxa"/>
            <w:vMerge/>
            <w:tcBorders>
              <w:right w:val="single" w:sz="2" w:space="0" w:color="808080" w:themeColor="background1" w:themeShade="80"/>
            </w:tcBorders>
            <w:vAlign w:val="center"/>
          </w:tcPr>
          <w:p w14:paraId="0B76EB02" w14:textId="77777777" w:rsidR="002A4202" w:rsidRPr="0096275A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5954" w:type="dxa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6C227155" w14:textId="3441AFD9" w:rsidR="002A4202" w:rsidRPr="003914CF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permStart w:id="1675256617" w:edGrp="everyone"/>
            <w:permEnd w:id="1675256617"/>
          </w:p>
        </w:tc>
      </w:tr>
      <w:tr w:rsidR="002A4202" w:rsidRPr="0096275A" w14:paraId="1E91BB33" w14:textId="77777777" w:rsidTr="00CA4395">
        <w:trPr>
          <w:trHeight w:val="283"/>
        </w:trPr>
        <w:tc>
          <w:tcPr>
            <w:tcW w:w="4503" w:type="dxa"/>
            <w:gridSpan w:val="5"/>
            <w:vAlign w:val="center"/>
          </w:tcPr>
          <w:p w14:paraId="15C5F73E" w14:textId="457BD043" w:rsidR="002A4202" w:rsidRPr="0096275A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Давление на входе</w:t>
            </w:r>
            <w:r w:rsidRPr="0096275A">
              <w:rPr>
                <w:rFonts w:ascii="Proxima Nova Rg" w:hAnsi="Proxima Nova Rg"/>
                <w:sz w:val="18"/>
                <w:szCs w:val="18"/>
              </w:rPr>
              <w:t>:</w:t>
            </w:r>
          </w:p>
        </w:tc>
        <w:tc>
          <w:tcPr>
            <w:tcW w:w="283" w:type="dxa"/>
            <w:vMerge/>
            <w:vAlign w:val="center"/>
          </w:tcPr>
          <w:p w14:paraId="66AACB48" w14:textId="77777777" w:rsidR="002A4202" w:rsidRPr="0096275A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4111" w:type="dxa"/>
            <w:gridSpan w:val="6"/>
            <w:tcBorders>
              <w:top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45C646E" w14:textId="45A65C13" w:rsidR="002A4202" w:rsidRPr="003914CF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r w:rsidRPr="00C44B06">
              <w:rPr>
                <w:rFonts w:ascii="Proxima Nova Rg" w:hAnsi="Proxima Nova Rg"/>
                <w:sz w:val="18"/>
                <w:szCs w:val="18"/>
              </w:rPr>
              <w:t>Показатель кислотности рН</w:t>
            </w:r>
          </w:p>
        </w:tc>
        <w:tc>
          <w:tcPr>
            <w:tcW w:w="1843" w:type="dxa"/>
            <w:gridSpan w:val="4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4145671E" w14:textId="6FCC86CD" w:rsidR="002A4202" w:rsidRPr="003914CF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permStart w:id="1081827355" w:edGrp="everyone"/>
            <w:permEnd w:id="1081827355"/>
          </w:p>
        </w:tc>
      </w:tr>
      <w:tr w:rsidR="002A4202" w:rsidRPr="0096275A" w14:paraId="06CAD4E1" w14:textId="77777777" w:rsidTr="0052336F">
        <w:trPr>
          <w:trHeight w:val="283"/>
        </w:trPr>
        <w:tc>
          <w:tcPr>
            <w:tcW w:w="675" w:type="dxa"/>
            <w:tcBorders>
              <w:bottom w:val="single" w:sz="2" w:space="0" w:color="F2F2F2" w:themeColor="background1" w:themeShade="F2"/>
              <w:right w:val="single" w:sz="2" w:space="0" w:color="808080" w:themeColor="background1" w:themeShade="80"/>
            </w:tcBorders>
            <w:vAlign w:val="center"/>
          </w:tcPr>
          <w:p w14:paraId="4A4B2FD7" w14:textId="332D8981" w:rsidR="002A4202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  <w:lang w:val="en-US"/>
              </w:rPr>
              <w:t>min</w:t>
            </w:r>
          </w:p>
        </w:tc>
        <w:tc>
          <w:tcPr>
            <w:tcW w:w="112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41771D27" w14:textId="77777777" w:rsidR="002A4202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permStart w:id="1248077254" w:edGrp="everyone"/>
            <w:permEnd w:id="1248077254"/>
          </w:p>
        </w:tc>
        <w:tc>
          <w:tcPr>
            <w:tcW w:w="717" w:type="dxa"/>
            <w:tcBorders>
              <w:left w:val="single" w:sz="2" w:space="0" w:color="808080" w:themeColor="background1" w:themeShade="80"/>
              <w:bottom w:val="single" w:sz="2" w:space="0" w:color="F2F2F2" w:themeColor="background1" w:themeShade="F2"/>
              <w:right w:val="single" w:sz="2" w:space="0" w:color="808080" w:themeColor="background1" w:themeShade="80"/>
            </w:tcBorders>
            <w:vAlign w:val="center"/>
          </w:tcPr>
          <w:p w14:paraId="11A6370A" w14:textId="214458CA" w:rsidR="002A4202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  <w:lang w:val="en-US"/>
              </w:rPr>
              <w:t>max</w:t>
            </w:r>
          </w:p>
        </w:tc>
        <w:tc>
          <w:tcPr>
            <w:tcW w:w="113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309A3441" w14:textId="77777777" w:rsidR="002A4202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permStart w:id="676340371" w:edGrp="everyone"/>
            <w:permEnd w:id="676340371"/>
          </w:p>
        </w:tc>
        <w:tc>
          <w:tcPr>
            <w:tcW w:w="851" w:type="dxa"/>
            <w:tcBorders>
              <w:left w:val="single" w:sz="2" w:space="0" w:color="808080" w:themeColor="background1" w:themeShade="80"/>
              <w:bottom w:val="single" w:sz="2" w:space="0" w:color="F2F2F2" w:themeColor="background1" w:themeShade="F2"/>
            </w:tcBorders>
            <w:vAlign w:val="center"/>
          </w:tcPr>
          <w:p w14:paraId="7A89A864" w14:textId="187A711D" w:rsidR="002A4202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кгс/см2</w:t>
            </w:r>
          </w:p>
        </w:tc>
        <w:tc>
          <w:tcPr>
            <w:tcW w:w="283" w:type="dxa"/>
            <w:vMerge/>
            <w:vAlign w:val="center"/>
          </w:tcPr>
          <w:p w14:paraId="0E0DFCAB" w14:textId="77777777" w:rsidR="002A4202" w:rsidRPr="0096275A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3686" w:type="dxa"/>
            <w:gridSpan w:val="5"/>
            <w:vAlign w:val="center"/>
          </w:tcPr>
          <w:p w14:paraId="3C48C10D" w14:textId="5DE3A460" w:rsidR="002A4202" w:rsidRPr="003914CF" w:rsidRDefault="007F7D31" w:rsidP="002A4202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Т</w:t>
            </w:r>
            <w:r w:rsidR="002A4202" w:rsidRPr="00C44B06">
              <w:rPr>
                <w:rFonts w:ascii="Proxima Nova Rg" w:hAnsi="Proxima Nova Rg"/>
                <w:sz w:val="18"/>
                <w:szCs w:val="18"/>
              </w:rPr>
              <w:t>емпература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перемещаемой жидкости</w:t>
            </w:r>
          </w:p>
        </w:tc>
        <w:tc>
          <w:tcPr>
            <w:tcW w:w="425" w:type="dxa"/>
            <w:tcBorders>
              <w:right w:val="single" w:sz="2" w:space="0" w:color="808080" w:themeColor="background1" w:themeShade="80"/>
            </w:tcBorders>
            <w:vAlign w:val="center"/>
          </w:tcPr>
          <w:p w14:paraId="4E22E1B2" w14:textId="5FF25DF8" w:rsidR="002A4202" w:rsidRPr="003914CF" w:rsidRDefault="002A4202" w:rsidP="002A4202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от</w:t>
            </w: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2B393891" w14:textId="77777777" w:rsidR="002A4202" w:rsidRPr="003914CF" w:rsidRDefault="002A4202" w:rsidP="002A4202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permStart w:id="1422491141" w:edGrp="everyone"/>
            <w:permEnd w:id="1422491141"/>
          </w:p>
        </w:tc>
        <w:tc>
          <w:tcPr>
            <w:tcW w:w="425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nil"/>
              <w:right w:val="single" w:sz="2" w:space="0" w:color="808080" w:themeColor="background1" w:themeShade="80"/>
            </w:tcBorders>
            <w:vAlign w:val="center"/>
          </w:tcPr>
          <w:p w14:paraId="4D3BD06B" w14:textId="061EC319" w:rsidR="002A4202" w:rsidRPr="003914CF" w:rsidRDefault="002A4202" w:rsidP="002A4202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до</w:t>
            </w:r>
          </w:p>
        </w:tc>
        <w:tc>
          <w:tcPr>
            <w:tcW w:w="51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AB76620" w14:textId="77777777" w:rsidR="002A4202" w:rsidRPr="003914CF" w:rsidRDefault="002A4202" w:rsidP="002A4202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permStart w:id="1238061516" w:edGrp="everyone"/>
            <w:permEnd w:id="1238061516"/>
          </w:p>
        </w:tc>
        <w:tc>
          <w:tcPr>
            <w:tcW w:w="332" w:type="dxa"/>
            <w:tcBorders>
              <w:left w:val="single" w:sz="2" w:space="0" w:color="808080" w:themeColor="background1" w:themeShade="80"/>
            </w:tcBorders>
            <w:vAlign w:val="center"/>
          </w:tcPr>
          <w:p w14:paraId="49A2D4CF" w14:textId="474E0717" w:rsidR="002A4202" w:rsidRPr="003914CF" w:rsidRDefault="002A4202" w:rsidP="002A4202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</w:t>
            </w:r>
          </w:p>
        </w:tc>
      </w:tr>
      <w:tr w:rsidR="002A4202" w:rsidRPr="0096275A" w14:paraId="30F017B8" w14:textId="77777777" w:rsidTr="006E04DB">
        <w:trPr>
          <w:trHeight w:val="283"/>
        </w:trPr>
        <w:tc>
          <w:tcPr>
            <w:tcW w:w="4503" w:type="dxa"/>
            <w:gridSpan w:val="5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</w:tcBorders>
            <w:vAlign w:val="center"/>
          </w:tcPr>
          <w:p w14:paraId="07754A93" w14:textId="2922C0D0" w:rsidR="002A4202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 xml:space="preserve">Глубина погружения </w:t>
            </w:r>
            <w:r w:rsidRPr="003914CF">
              <w:rPr>
                <w:rFonts w:ascii="Proxima Nova Rg" w:hAnsi="Proxima Nova Rg"/>
                <w:i/>
                <w:iCs/>
                <w:sz w:val="18"/>
                <w:szCs w:val="18"/>
              </w:rPr>
              <w:t>(для полупогружных насосов)</w:t>
            </w:r>
          </w:p>
        </w:tc>
        <w:tc>
          <w:tcPr>
            <w:tcW w:w="283" w:type="dxa"/>
            <w:vMerge/>
            <w:vAlign w:val="center"/>
          </w:tcPr>
          <w:p w14:paraId="39BA9696" w14:textId="77777777" w:rsidR="002A4202" w:rsidRPr="0096275A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4111" w:type="dxa"/>
            <w:gridSpan w:val="6"/>
            <w:tcBorders>
              <w:right w:val="single" w:sz="2" w:space="0" w:color="808080" w:themeColor="background1" w:themeShade="80"/>
            </w:tcBorders>
            <w:vAlign w:val="center"/>
          </w:tcPr>
          <w:p w14:paraId="3DAC5E2E" w14:textId="362650BF" w:rsidR="002A4202" w:rsidRPr="003914CF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r w:rsidRPr="00C44B06">
              <w:rPr>
                <w:rFonts w:ascii="Proxima Nova Rg" w:hAnsi="Proxima Nova Rg"/>
                <w:sz w:val="18"/>
                <w:szCs w:val="18"/>
              </w:rPr>
              <w:t>Плотность при рабочей температуре</w:t>
            </w: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8A5DA96" w14:textId="77777777" w:rsidR="002A4202" w:rsidRPr="003914CF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permStart w:id="1104622800" w:edGrp="everyone"/>
            <w:permEnd w:id="1104622800"/>
          </w:p>
        </w:tc>
        <w:tc>
          <w:tcPr>
            <w:tcW w:w="1276" w:type="dxa"/>
            <w:gridSpan w:val="3"/>
            <w:tcBorders>
              <w:left w:val="single" w:sz="2" w:space="0" w:color="808080" w:themeColor="background1" w:themeShade="80"/>
            </w:tcBorders>
            <w:vAlign w:val="center"/>
          </w:tcPr>
          <w:p w14:paraId="462FC046" w14:textId="4215DE81" w:rsidR="002A4202" w:rsidRPr="003914CF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кг/м2</w:t>
            </w:r>
          </w:p>
        </w:tc>
      </w:tr>
      <w:tr w:rsidR="002A4202" w:rsidRPr="0096275A" w14:paraId="6F8F7372" w14:textId="77777777" w:rsidTr="00D3495A">
        <w:trPr>
          <w:trHeight w:val="283"/>
        </w:trPr>
        <w:tc>
          <w:tcPr>
            <w:tcW w:w="3652" w:type="dxa"/>
            <w:gridSpan w:val="4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74623D5A" w14:textId="77777777" w:rsidR="002A4202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permStart w:id="1842692946" w:edGrp="everyone"/>
            <w:permEnd w:id="1842692946"/>
          </w:p>
        </w:tc>
        <w:tc>
          <w:tcPr>
            <w:tcW w:w="851" w:type="dxa"/>
            <w:tcBorders>
              <w:top w:val="single" w:sz="2" w:space="0" w:color="F2F2F2" w:themeColor="background1" w:themeShade="F2"/>
              <w:left w:val="single" w:sz="2" w:space="0" w:color="808080" w:themeColor="background1" w:themeShade="80"/>
            </w:tcBorders>
            <w:vAlign w:val="center"/>
          </w:tcPr>
          <w:p w14:paraId="4462B022" w14:textId="1B8EB43D" w:rsidR="002A4202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</w:t>
            </w:r>
          </w:p>
        </w:tc>
        <w:tc>
          <w:tcPr>
            <w:tcW w:w="283" w:type="dxa"/>
            <w:vMerge/>
            <w:vAlign w:val="center"/>
          </w:tcPr>
          <w:p w14:paraId="190BEE1B" w14:textId="77777777" w:rsidR="002A4202" w:rsidRPr="0096275A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4111" w:type="dxa"/>
            <w:gridSpan w:val="6"/>
            <w:tcBorders>
              <w:right w:val="single" w:sz="2" w:space="0" w:color="808080" w:themeColor="background1" w:themeShade="80"/>
            </w:tcBorders>
            <w:vAlign w:val="center"/>
          </w:tcPr>
          <w:p w14:paraId="79BA4EE8" w14:textId="61ACEFD9" w:rsidR="002A4202" w:rsidRPr="00C44B06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r w:rsidRPr="00C44B06">
              <w:rPr>
                <w:rFonts w:ascii="Proxima Nova Rg" w:hAnsi="Proxima Nova Rg"/>
                <w:sz w:val="18"/>
                <w:szCs w:val="18"/>
              </w:rPr>
              <w:t>Вязкость при рабочей температуре</w:t>
            </w: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7B7216F5" w14:textId="77777777" w:rsidR="002A4202" w:rsidRPr="003914CF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permStart w:id="1894392983" w:edGrp="everyone"/>
            <w:permEnd w:id="1894392983"/>
          </w:p>
        </w:tc>
        <w:tc>
          <w:tcPr>
            <w:tcW w:w="1276" w:type="dxa"/>
            <w:gridSpan w:val="3"/>
            <w:tcBorders>
              <w:left w:val="single" w:sz="2" w:space="0" w:color="808080" w:themeColor="background1" w:themeShade="80"/>
            </w:tcBorders>
            <w:vAlign w:val="center"/>
          </w:tcPr>
          <w:p w14:paraId="62E7BECC" w14:textId="33B684B7" w:rsidR="002A4202" w:rsidRPr="00C44B06" w:rsidRDefault="002A4202" w:rsidP="002A4202">
            <w:pPr>
              <w:rPr>
                <w:rFonts w:ascii="Proxima Nova Rg" w:hAnsi="Proxima Nova Rg"/>
                <w:color w:val="0D0D0D" w:themeColor="text1" w:themeTint="F2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сСт (м2/с)</w:t>
            </w:r>
          </w:p>
        </w:tc>
      </w:tr>
      <w:tr w:rsidR="002A4202" w:rsidRPr="0096275A" w14:paraId="0869015E" w14:textId="77777777" w:rsidTr="00D3495A">
        <w:trPr>
          <w:trHeight w:val="283"/>
        </w:trPr>
        <w:tc>
          <w:tcPr>
            <w:tcW w:w="4503" w:type="dxa"/>
            <w:gridSpan w:val="5"/>
            <w:tcBorders>
              <w:left w:val="single" w:sz="2" w:space="0" w:color="F2F2F2" w:themeColor="background1" w:themeShade="F2"/>
              <w:bottom w:val="single" w:sz="2" w:space="0" w:color="F2F2F2" w:themeColor="background1" w:themeShade="F2"/>
            </w:tcBorders>
            <w:vAlign w:val="center"/>
          </w:tcPr>
          <w:p w14:paraId="799DFF37" w14:textId="6A7163DB" w:rsidR="002A4202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Характеристики двигателя</w:t>
            </w:r>
          </w:p>
        </w:tc>
        <w:tc>
          <w:tcPr>
            <w:tcW w:w="283" w:type="dxa"/>
            <w:vMerge/>
            <w:vAlign w:val="center"/>
          </w:tcPr>
          <w:p w14:paraId="3D54CA1B" w14:textId="77777777" w:rsidR="002A4202" w:rsidRPr="0096275A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4111" w:type="dxa"/>
            <w:gridSpan w:val="6"/>
            <w:tcBorders>
              <w:right w:val="single" w:sz="2" w:space="0" w:color="808080" w:themeColor="background1" w:themeShade="80"/>
            </w:tcBorders>
            <w:vAlign w:val="center"/>
          </w:tcPr>
          <w:p w14:paraId="78DA41A6" w14:textId="62583C4C" w:rsidR="002A4202" w:rsidRPr="00C44B06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r w:rsidRPr="00655989">
              <w:rPr>
                <w:rFonts w:ascii="Proxima Nova Rg" w:hAnsi="Proxima Nova Rg"/>
                <w:sz w:val="18"/>
                <w:szCs w:val="18"/>
              </w:rPr>
              <w:t>Объемная концентрация твердых включений</w:t>
            </w: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68158752" w14:textId="77777777" w:rsidR="002A4202" w:rsidRPr="003914CF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permStart w:id="1853364518" w:edGrp="everyone"/>
            <w:permEnd w:id="1853364518"/>
          </w:p>
        </w:tc>
        <w:tc>
          <w:tcPr>
            <w:tcW w:w="1276" w:type="dxa"/>
            <w:gridSpan w:val="3"/>
            <w:tcBorders>
              <w:left w:val="single" w:sz="2" w:space="0" w:color="808080" w:themeColor="background1" w:themeShade="80"/>
            </w:tcBorders>
            <w:vAlign w:val="center"/>
          </w:tcPr>
          <w:p w14:paraId="1CF5451C" w14:textId="71406E7A" w:rsidR="002A4202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r w:rsidRPr="00655989">
              <w:rPr>
                <w:rFonts w:ascii="Proxima Nova Rg" w:hAnsi="Proxima Nova Rg"/>
                <w:sz w:val="18"/>
                <w:szCs w:val="18"/>
              </w:rPr>
              <w:t>% по объему</w:t>
            </w:r>
          </w:p>
        </w:tc>
      </w:tr>
      <w:tr w:rsidR="002A4202" w:rsidRPr="0096275A" w14:paraId="68FAACF1" w14:textId="77777777" w:rsidTr="006E04DB">
        <w:trPr>
          <w:trHeight w:val="283"/>
        </w:trPr>
        <w:tc>
          <w:tcPr>
            <w:tcW w:w="2518" w:type="dxa"/>
            <w:gridSpan w:val="3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808080" w:themeColor="background1" w:themeShade="80"/>
            </w:tcBorders>
            <w:vAlign w:val="center"/>
          </w:tcPr>
          <w:p w14:paraId="0416A946" w14:textId="243F6E73" w:rsidR="002A4202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r w:rsidRPr="00655989">
              <w:rPr>
                <w:rFonts w:ascii="Proxima Nova Rg" w:hAnsi="Proxima Nova Rg"/>
                <w:bCs/>
                <w:sz w:val="18"/>
                <w:szCs w:val="18"/>
              </w:rPr>
              <w:t>Напряжение сети</w:t>
            </w:r>
          </w:p>
        </w:tc>
        <w:tc>
          <w:tcPr>
            <w:tcW w:w="113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7468A1D1" w14:textId="77777777" w:rsidR="002A4202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permStart w:id="309080080" w:edGrp="everyone"/>
            <w:permEnd w:id="309080080"/>
          </w:p>
        </w:tc>
        <w:tc>
          <w:tcPr>
            <w:tcW w:w="851" w:type="dxa"/>
            <w:tcBorders>
              <w:top w:val="single" w:sz="2" w:space="0" w:color="F2F2F2" w:themeColor="background1" w:themeShade="F2"/>
              <w:left w:val="single" w:sz="2" w:space="0" w:color="808080" w:themeColor="background1" w:themeShade="80"/>
              <w:bottom w:val="single" w:sz="2" w:space="0" w:color="F2F2F2" w:themeColor="background1" w:themeShade="F2"/>
            </w:tcBorders>
            <w:vAlign w:val="center"/>
          </w:tcPr>
          <w:p w14:paraId="3E7F8D99" w14:textId="4A535FA7" w:rsidR="002A4202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bCs/>
                <w:sz w:val="18"/>
                <w:szCs w:val="18"/>
              </w:rPr>
              <w:t>В</w:t>
            </w:r>
          </w:p>
        </w:tc>
        <w:tc>
          <w:tcPr>
            <w:tcW w:w="283" w:type="dxa"/>
            <w:vMerge/>
            <w:vAlign w:val="center"/>
          </w:tcPr>
          <w:p w14:paraId="3E67FC60" w14:textId="77777777" w:rsidR="002A4202" w:rsidRPr="0096275A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4111" w:type="dxa"/>
            <w:gridSpan w:val="6"/>
            <w:tcBorders>
              <w:right w:val="single" w:sz="2" w:space="0" w:color="808080" w:themeColor="background1" w:themeShade="80"/>
            </w:tcBorders>
            <w:vAlign w:val="center"/>
          </w:tcPr>
          <w:p w14:paraId="3649C7E4" w14:textId="752601D4" w:rsidR="002A4202" w:rsidRPr="00C44B06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r w:rsidRPr="00655989">
              <w:rPr>
                <w:rFonts w:ascii="Proxima Nova Rg" w:hAnsi="Proxima Nova Rg"/>
                <w:sz w:val="18"/>
                <w:szCs w:val="18"/>
              </w:rPr>
              <w:t>Размер твердых включени</w:t>
            </w:r>
            <w:r>
              <w:rPr>
                <w:rFonts w:ascii="Proxima Nova Rg" w:hAnsi="Proxima Nova Rg"/>
                <w:sz w:val="18"/>
                <w:szCs w:val="18"/>
              </w:rPr>
              <w:t>й</w:t>
            </w: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47864793" w14:textId="77777777" w:rsidR="002A4202" w:rsidRPr="003914CF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permStart w:id="576341107" w:edGrp="everyone"/>
            <w:permEnd w:id="576341107"/>
          </w:p>
        </w:tc>
        <w:tc>
          <w:tcPr>
            <w:tcW w:w="1276" w:type="dxa"/>
            <w:gridSpan w:val="3"/>
            <w:tcBorders>
              <w:left w:val="single" w:sz="2" w:space="0" w:color="808080" w:themeColor="background1" w:themeShade="80"/>
            </w:tcBorders>
            <w:vAlign w:val="center"/>
          </w:tcPr>
          <w:p w14:paraId="0574B2C4" w14:textId="654AB132" w:rsidR="002A4202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2A4202" w:rsidRPr="0096275A" w14:paraId="0A8C5DDA" w14:textId="77777777" w:rsidTr="006E04DB">
        <w:trPr>
          <w:trHeight w:val="283"/>
        </w:trPr>
        <w:tc>
          <w:tcPr>
            <w:tcW w:w="2518" w:type="dxa"/>
            <w:gridSpan w:val="3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808080" w:themeColor="background1" w:themeShade="80"/>
            </w:tcBorders>
            <w:vAlign w:val="center"/>
          </w:tcPr>
          <w:p w14:paraId="412EAC08" w14:textId="307CE93A" w:rsidR="002A4202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r w:rsidRPr="00543F5C">
              <w:rPr>
                <w:rFonts w:ascii="Proxima Nova Rg" w:hAnsi="Proxima Nova Rg"/>
                <w:bCs/>
                <w:sz w:val="18"/>
                <w:szCs w:val="18"/>
              </w:rPr>
              <w:t>Частота сети</w:t>
            </w:r>
          </w:p>
        </w:tc>
        <w:tc>
          <w:tcPr>
            <w:tcW w:w="113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368A927D" w14:textId="77777777" w:rsidR="002A4202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permStart w:id="2063629963" w:edGrp="everyone"/>
            <w:permEnd w:id="2063629963"/>
          </w:p>
        </w:tc>
        <w:tc>
          <w:tcPr>
            <w:tcW w:w="851" w:type="dxa"/>
            <w:tcBorders>
              <w:top w:val="single" w:sz="2" w:space="0" w:color="F2F2F2" w:themeColor="background1" w:themeShade="F2"/>
              <w:left w:val="single" w:sz="2" w:space="0" w:color="808080" w:themeColor="background1" w:themeShade="80"/>
              <w:bottom w:val="single" w:sz="2" w:space="0" w:color="F2F2F2" w:themeColor="background1" w:themeShade="F2"/>
            </w:tcBorders>
            <w:vAlign w:val="center"/>
          </w:tcPr>
          <w:p w14:paraId="197438E5" w14:textId="7B896F0B" w:rsidR="002A4202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bCs/>
                <w:sz w:val="18"/>
                <w:szCs w:val="18"/>
              </w:rPr>
              <w:t>Гц</w:t>
            </w:r>
          </w:p>
        </w:tc>
        <w:tc>
          <w:tcPr>
            <w:tcW w:w="283" w:type="dxa"/>
            <w:vMerge/>
            <w:tcBorders>
              <w:bottom w:val="single" w:sz="2" w:space="0" w:color="F2F2F2" w:themeColor="background1" w:themeShade="F2"/>
            </w:tcBorders>
            <w:vAlign w:val="center"/>
          </w:tcPr>
          <w:p w14:paraId="1AB75F38" w14:textId="77777777" w:rsidR="002A4202" w:rsidRPr="0096275A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2552" w:type="dxa"/>
            <w:gridSpan w:val="3"/>
            <w:tcBorders>
              <w:bottom w:val="single" w:sz="2" w:space="0" w:color="F2F2F2" w:themeColor="background1" w:themeShade="F2"/>
              <w:right w:val="single" w:sz="2" w:space="0" w:color="808080" w:themeColor="background1" w:themeShade="80"/>
            </w:tcBorders>
            <w:vAlign w:val="center"/>
          </w:tcPr>
          <w:p w14:paraId="2CF66674" w14:textId="4189D8E1" w:rsidR="002A4202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r w:rsidRPr="00655989">
              <w:rPr>
                <w:rFonts w:ascii="Proxima Nova Rg" w:hAnsi="Proxima Nova Rg"/>
                <w:sz w:val="18"/>
                <w:szCs w:val="18"/>
              </w:rPr>
              <w:t>Степень абразивности</w:t>
            </w:r>
          </w:p>
        </w:tc>
        <w:tc>
          <w:tcPr>
            <w:tcW w:w="425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3C53CF2" w14:textId="77777777" w:rsidR="002A4202" w:rsidRDefault="002A4202" w:rsidP="002A4202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permStart w:id="734489341" w:edGrp="everyone"/>
            <w:permEnd w:id="734489341"/>
          </w:p>
        </w:tc>
        <w:tc>
          <w:tcPr>
            <w:tcW w:w="1134" w:type="dxa"/>
            <w:gridSpan w:val="2"/>
            <w:tcBorders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40BFCA5C" w14:textId="22DA1C22" w:rsidR="002A4202" w:rsidRDefault="002A4202" w:rsidP="002A4202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высокая</w:t>
            </w: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8C2F8FA" w14:textId="77777777" w:rsidR="002A4202" w:rsidRDefault="002A4202" w:rsidP="002A4202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permStart w:id="873693073" w:edGrp="everyone"/>
            <w:permEnd w:id="873693073"/>
          </w:p>
        </w:tc>
        <w:tc>
          <w:tcPr>
            <w:tcW w:w="1276" w:type="dxa"/>
            <w:gridSpan w:val="3"/>
            <w:tcBorders>
              <w:left w:val="single" w:sz="2" w:space="0" w:color="808080" w:themeColor="background1" w:themeShade="80"/>
              <w:bottom w:val="single" w:sz="2" w:space="0" w:color="808080" w:themeColor="background1" w:themeShade="80"/>
            </w:tcBorders>
            <w:vAlign w:val="center"/>
          </w:tcPr>
          <w:p w14:paraId="713B49D5" w14:textId="16078DFB" w:rsidR="002A4202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низкая</w:t>
            </w:r>
          </w:p>
        </w:tc>
      </w:tr>
      <w:tr w:rsidR="002A4202" w:rsidRPr="0096275A" w14:paraId="633CE2CD" w14:textId="77777777" w:rsidTr="00D3495A">
        <w:trPr>
          <w:trHeight w:val="283"/>
        </w:trPr>
        <w:tc>
          <w:tcPr>
            <w:tcW w:w="5353" w:type="dxa"/>
            <w:gridSpan w:val="7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808080" w:themeColor="background1" w:themeShade="80"/>
            </w:tcBorders>
            <w:vAlign w:val="center"/>
          </w:tcPr>
          <w:p w14:paraId="40ACB4E5" w14:textId="698960AF" w:rsidR="002A4202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r w:rsidRPr="00543F5C">
              <w:rPr>
                <w:rFonts w:ascii="Proxima Nova Rg" w:hAnsi="Proxima Nova Rg"/>
                <w:bCs/>
                <w:sz w:val="18"/>
                <w:szCs w:val="18"/>
              </w:rPr>
              <w:t>Пылевлагозащищенность, по протоколу IP</w:t>
            </w:r>
            <w:r>
              <w:rPr>
                <w:rFonts w:ascii="Proxima Nova Rg" w:hAnsi="Proxima Nova Rg"/>
                <w:bCs/>
                <w:sz w:val="18"/>
                <w:szCs w:val="18"/>
              </w:rPr>
              <w:t xml:space="preserve"> (</w:t>
            </w:r>
            <w:r w:rsidRPr="00543F5C">
              <w:rPr>
                <w:rFonts w:ascii="Proxima Nova Rg" w:hAnsi="Proxima Nova Rg"/>
                <w:bCs/>
                <w:i/>
                <w:iCs/>
                <w:sz w:val="18"/>
                <w:szCs w:val="18"/>
              </w:rPr>
              <w:t>Пример: IP54</w:t>
            </w:r>
            <w:r>
              <w:rPr>
                <w:rFonts w:ascii="Proxima Nova Rg" w:hAnsi="Proxima Nova Rg"/>
                <w:bCs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387" w:type="dxa"/>
            <w:gridSpan w:val="9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AAC68CB" w14:textId="4CE3226E" w:rsidR="002A4202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permStart w:id="1622545337" w:edGrp="everyone"/>
            <w:permEnd w:id="1622545337"/>
          </w:p>
        </w:tc>
      </w:tr>
      <w:tr w:rsidR="002A4202" w:rsidRPr="0096275A" w14:paraId="6C82170F" w14:textId="77777777" w:rsidTr="00B144DC">
        <w:trPr>
          <w:trHeight w:val="283"/>
        </w:trPr>
        <w:tc>
          <w:tcPr>
            <w:tcW w:w="5353" w:type="dxa"/>
            <w:gridSpan w:val="7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808080" w:themeColor="background1" w:themeShade="80"/>
            </w:tcBorders>
            <w:vAlign w:val="center"/>
          </w:tcPr>
          <w:p w14:paraId="2E8ACDC5" w14:textId="1FF9C85B" w:rsidR="002A4202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r w:rsidRPr="00543F5C">
              <w:rPr>
                <w:rFonts w:ascii="Proxima Nova Rg" w:hAnsi="Proxima Nova Rg"/>
                <w:bCs/>
                <w:sz w:val="18"/>
                <w:szCs w:val="18"/>
              </w:rPr>
              <w:t>Взрывозащищенность</w:t>
            </w:r>
            <w:r>
              <w:rPr>
                <w:rFonts w:ascii="Proxima Nova Rg" w:hAnsi="Proxima Nova Rg"/>
                <w:bCs/>
                <w:sz w:val="18"/>
                <w:szCs w:val="18"/>
              </w:rPr>
              <w:t xml:space="preserve"> </w:t>
            </w:r>
            <w:r w:rsidRPr="00543F5C">
              <w:rPr>
                <w:rFonts w:ascii="Proxima Nova Rg" w:hAnsi="Proxima Nova Rg"/>
                <w:bCs/>
                <w:i/>
                <w:iCs/>
                <w:sz w:val="18"/>
                <w:szCs w:val="18"/>
              </w:rPr>
              <w:t>(Пример: ExdIIBT4)</w:t>
            </w:r>
          </w:p>
        </w:tc>
        <w:tc>
          <w:tcPr>
            <w:tcW w:w="5387" w:type="dxa"/>
            <w:gridSpan w:val="9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755582A6" w14:textId="53D5076D" w:rsidR="002A4202" w:rsidRDefault="002A4202" w:rsidP="002A4202">
            <w:pPr>
              <w:rPr>
                <w:rFonts w:ascii="Proxima Nova Rg" w:hAnsi="Proxima Nova Rg"/>
                <w:sz w:val="18"/>
                <w:szCs w:val="18"/>
              </w:rPr>
            </w:pPr>
            <w:permStart w:id="607584436" w:edGrp="everyone"/>
            <w:permEnd w:id="607584436"/>
          </w:p>
        </w:tc>
      </w:tr>
    </w:tbl>
    <w:p w14:paraId="7F45CE3A" w14:textId="23CD67D0" w:rsidR="002E690A" w:rsidRPr="004D2F77" w:rsidRDefault="002E690A" w:rsidP="00655989">
      <w:pPr>
        <w:spacing w:after="0"/>
        <w:rPr>
          <w:rFonts w:ascii="Proxima Nova Rg" w:hAnsi="Proxima Nova Rg"/>
          <w:sz w:val="6"/>
          <w:szCs w:val="6"/>
        </w:rPr>
      </w:pPr>
    </w:p>
    <w:p w14:paraId="1A146970" w14:textId="1D045D17" w:rsidR="00655989" w:rsidRPr="004D2F77" w:rsidRDefault="00655989" w:rsidP="00543F5C">
      <w:pPr>
        <w:spacing w:after="0"/>
        <w:rPr>
          <w:rFonts w:ascii="Proxima Nova Rg" w:hAnsi="Proxima Nova Rg"/>
          <w:sz w:val="6"/>
          <w:szCs w:val="6"/>
        </w:rPr>
      </w:pPr>
    </w:p>
    <w:tbl>
      <w:tblPr>
        <w:tblStyle w:val="a7"/>
        <w:tblW w:w="10740" w:type="dxa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1489"/>
        <w:gridCol w:w="9251"/>
      </w:tblGrid>
      <w:tr w:rsidR="00CA4395" w:rsidRPr="006D641C" w14:paraId="4897EDAB" w14:textId="77777777" w:rsidTr="00CA4395">
        <w:trPr>
          <w:trHeight w:val="2268"/>
        </w:trPr>
        <w:tc>
          <w:tcPr>
            <w:tcW w:w="1489" w:type="dxa"/>
            <w:tcBorders>
              <w:top w:val="single" w:sz="2" w:space="0" w:color="F2F2F2" w:themeColor="background1" w:themeShade="F2"/>
              <w:right w:val="single" w:sz="2" w:space="0" w:color="7F7F7F" w:themeColor="text1" w:themeTint="80"/>
            </w:tcBorders>
          </w:tcPr>
          <w:p w14:paraId="1C4E18E6" w14:textId="77777777" w:rsidR="00CA4395" w:rsidRPr="006D641C" w:rsidRDefault="00CA4395" w:rsidP="00FC3FB3">
            <w:pPr>
              <w:rPr>
                <w:rFonts w:ascii="Proxima Nova Rg" w:hAnsi="Proxima Nova Rg"/>
                <w:sz w:val="18"/>
                <w:szCs w:val="18"/>
              </w:rPr>
            </w:pPr>
            <w:r w:rsidRPr="006D641C">
              <w:rPr>
                <w:rFonts w:ascii="Proxima Nova Rg" w:hAnsi="Proxima Nova Rg"/>
                <w:sz w:val="18"/>
                <w:szCs w:val="18"/>
              </w:rPr>
              <w:t>Примечание</w:t>
            </w:r>
          </w:p>
        </w:tc>
        <w:tc>
          <w:tcPr>
            <w:tcW w:w="925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</w:tcPr>
          <w:p w14:paraId="7B1DFDA0" w14:textId="77777777" w:rsidR="00CA4395" w:rsidRPr="006D641C" w:rsidRDefault="00CA4395" w:rsidP="00FC3FB3">
            <w:pPr>
              <w:rPr>
                <w:rFonts w:ascii="Proxima Nova Rg" w:hAnsi="Proxima Nova Rg"/>
                <w:sz w:val="18"/>
                <w:szCs w:val="18"/>
              </w:rPr>
            </w:pPr>
            <w:permStart w:id="666241134" w:edGrp="everyone"/>
            <w:permEnd w:id="666241134"/>
          </w:p>
        </w:tc>
      </w:tr>
    </w:tbl>
    <w:p w14:paraId="4B740935" w14:textId="7CD2BB93" w:rsidR="00CA4395" w:rsidRDefault="00CA4395" w:rsidP="004D2F77">
      <w:pPr>
        <w:rPr>
          <w:rFonts w:ascii="Proxima Nova Rg" w:hAnsi="Proxima Nova Rg"/>
          <w:sz w:val="16"/>
          <w:szCs w:val="16"/>
        </w:rPr>
      </w:pPr>
    </w:p>
    <w:p w14:paraId="68FAE93D" w14:textId="509E370B" w:rsidR="00543F5C" w:rsidRPr="004D2F77" w:rsidRDefault="00543F5C" w:rsidP="004D2F77">
      <w:pPr>
        <w:rPr>
          <w:rFonts w:ascii="Proxima Nova Rg" w:hAnsi="Proxima Nova Rg"/>
          <w:sz w:val="16"/>
          <w:szCs w:val="16"/>
        </w:rPr>
      </w:pPr>
    </w:p>
    <w:sectPr w:rsidR="00543F5C" w:rsidRPr="004D2F77" w:rsidSect="00CA4395">
      <w:headerReference w:type="default" r:id="rId7"/>
      <w:pgSz w:w="11906" w:h="16838" w:code="9"/>
      <w:pgMar w:top="567" w:right="720" w:bottom="709" w:left="720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DEA86" w14:textId="77777777" w:rsidR="006B2171" w:rsidRDefault="006B2171" w:rsidP="00FF3DAF">
      <w:pPr>
        <w:spacing w:after="0" w:line="240" w:lineRule="auto"/>
      </w:pPr>
      <w:r>
        <w:separator/>
      </w:r>
    </w:p>
  </w:endnote>
  <w:endnote w:type="continuationSeparator" w:id="0">
    <w:p w14:paraId="3A514A4D" w14:textId="77777777" w:rsidR="006B2171" w:rsidRDefault="006B2171" w:rsidP="00FF3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ProximaNova-Regular-Identity-H">
    <w:altName w:val="Times New Roman"/>
    <w:panose1 w:val="00000000000000000000"/>
    <w:charset w:val="00"/>
    <w:family w:val="roman"/>
    <w:notTrueType/>
    <w:pitch w:val="default"/>
  </w:font>
  <w:font w:name="Proxima Nova Lt">
    <w:panose1 w:val="02000506030000020004"/>
    <w:charset w:val="CC"/>
    <w:family w:val="auto"/>
    <w:pitch w:val="variable"/>
    <w:sig w:usb0="A00002EF" w:usb1="5000E0FB" w:usb2="00000000" w:usb3="00000000" w:csb0="0000019F" w:csb1="00000000"/>
  </w:font>
  <w:font w:name="Proxima Nova Rg">
    <w:panose1 w:val="02000506030000020004"/>
    <w:charset w:val="CC"/>
    <w:family w:val="auto"/>
    <w:pitch w:val="variable"/>
    <w:sig w:usb0="A00002E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F2D87" w14:textId="77777777" w:rsidR="006B2171" w:rsidRDefault="006B2171" w:rsidP="00FF3DAF">
      <w:pPr>
        <w:spacing w:after="0" w:line="240" w:lineRule="auto"/>
      </w:pPr>
      <w:r>
        <w:separator/>
      </w:r>
    </w:p>
  </w:footnote>
  <w:footnote w:type="continuationSeparator" w:id="0">
    <w:p w14:paraId="2E124CEA" w14:textId="77777777" w:rsidR="006B2171" w:rsidRDefault="006B2171" w:rsidP="00FF3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CBB4D" w14:textId="77777777" w:rsidR="006B2171" w:rsidRDefault="00312829">
    <w:pPr>
      <w:pStyle w:val="a3"/>
    </w:pPr>
    <w:r>
      <w:rPr>
        <w:noProof/>
      </w:rPr>
      <w:pict w14:anchorId="2354F1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6.05pt;margin-top:-56.4pt;width:595.3pt;height:84.8pt;z-index:-251658752;mso-position-horizontal-relative:text;mso-position-vertical-relative:text;mso-width-relative:page;mso-height-relative:page">
          <v:imagedata r:id="rId1" o:title="шапка"/>
        </v:shape>
      </w:pict>
    </w:r>
  </w:p>
  <w:p w14:paraId="477A263B" w14:textId="77777777" w:rsidR="006B2171" w:rsidRDefault="006B217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cumentProtection w:edit="readOnly" w:enforcement="1" w:cryptProviderType="rsaAES" w:cryptAlgorithmClass="hash" w:cryptAlgorithmType="typeAny" w:cryptAlgorithmSid="14" w:cryptSpinCount="100000" w:hash="0ul44IZmr+RI0HO7Dp21pxoWxa2Mq9+Kd2n8dtgTiUL/K22V9yf8/NN6DrXFwUzkQELzyWsZzpzFBaMCnUHh1w==" w:salt="2JFDXkaxRoZCU9/ch60JiQ==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24EF"/>
    <w:rsid w:val="000307FB"/>
    <w:rsid w:val="000374E8"/>
    <w:rsid w:val="000B3A36"/>
    <w:rsid w:val="000B4C14"/>
    <w:rsid w:val="00110520"/>
    <w:rsid w:val="00155DFB"/>
    <w:rsid w:val="001B1BF4"/>
    <w:rsid w:val="00247A97"/>
    <w:rsid w:val="0028427A"/>
    <w:rsid w:val="002A4202"/>
    <w:rsid w:val="002E690A"/>
    <w:rsid w:val="003026F7"/>
    <w:rsid w:val="00312829"/>
    <w:rsid w:val="0033416F"/>
    <w:rsid w:val="003824EF"/>
    <w:rsid w:val="003914CF"/>
    <w:rsid w:val="003A71EE"/>
    <w:rsid w:val="003B704A"/>
    <w:rsid w:val="003C1193"/>
    <w:rsid w:val="003C682A"/>
    <w:rsid w:val="00410610"/>
    <w:rsid w:val="00424072"/>
    <w:rsid w:val="0044173C"/>
    <w:rsid w:val="00464D98"/>
    <w:rsid w:val="00477C76"/>
    <w:rsid w:val="004A6E13"/>
    <w:rsid w:val="004D2F77"/>
    <w:rsid w:val="00520241"/>
    <w:rsid w:val="0052336F"/>
    <w:rsid w:val="00543F5C"/>
    <w:rsid w:val="00576311"/>
    <w:rsid w:val="005A652C"/>
    <w:rsid w:val="005C58AE"/>
    <w:rsid w:val="005D019F"/>
    <w:rsid w:val="005E42BA"/>
    <w:rsid w:val="005F0142"/>
    <w:rsid w:val="00655989"/>
    <w:rsid w:val="006639B5"/>
    <w:rsid w:val="0067073A"/>
    <w:rsid w:val="006831BE"/>
    <w:rsid w:val="006B2171"/>
    <w:rsid w:val="006D641C"/>
    <w:rsid w:val="00742EA9"/>
    <w:rsid w:val="007568EE"/>
    <w:rsid w:val="007A58C5"/>
    <w:rsid w:val="007B2EB5"/>
    <w:rsid w:val="007E0D49"/>
    <w:rsid w:val="007E2BCB"/>
    <w:rsid w:val="007F7D31"/>
    <w:rsid w:val="00803C4B"/>
    <w:rsid w:val="008552D3"/>
    <w:rsid w:val="00863360"/>
    <w:rsid w:val="00871A2B"/>
    <w:rsid w:val="008D5D0E"/>
    <w:rsid w:val="008E57F4"/>
    <w:rsid w:val="008F34A6"/>
    <w:rsid w:val="0090009E"/>
    <w:rsid w:val="00927077"/>
    <w:rsid w:val="00930689"/>
    <w:rsid w:val="00930E11"/>
    <w:rsid w:val="009315E0"/>
    <w:rsid w:val="00942BCB"/>
    <w:rsid w:val="009570F5"/>
    <w:rsid w:val="0096275A"/>
    <w:rsid w:val="0097371D"/>
    <w:rsid w:val="00982ECC"/>
    <w:rsid w:val="009D0303"/>
    <w:rsid w:val="00A00057"/>
    <w:rsid w:val="00A14CF9"/>
    <w:rsid w:val="00A235DB"/>
    <w:rsid w:val="00A4199C"/>
    <w:rsid w:val="00A74318"/>
    <w:rsid w:val="00A7616D"/>
    <w:rsid w:val="00A927C8"/>
    <w:rsid w:val="00AB561B"/>
    <w:rsid w:val="00AF3B8D"/>
    <w:rsid w:val="00B52088"/>
    <w:rsid w:val="00B672F9"/>
    <w:rsid w:val="00BB5CC9"/>
    <w:rsid w:val="00BE437C"/>
    <w:rsid w:val="00BF7587"/>
    <w:rsid w:val="00C163CD"/>
    <w:rsid w:val="00C2142C"/>
    <w:rsid w:val="00C44B06"/>
    <w:rsid w:val="00C56F4E"/>
    <w:rsid w:val="00CA4395"/>
    <w:rsid w:val="00CC3A70"/>
    <w:rsid w:val="00CD6EB0"/>
    <w:rsid w:val="00D170BD"/>
    <w:rsid w:val="00D32ACC"/>
    <w:rsid w:val="00D32D38"/>
    <w:rsid w:val="00D3495A"/>
    <w:rsid w:val="00D727C4"/>
    <w:rsid w:val="00DB4B88"/>
    <w:rsid w:val="00DE2DC1"/>
    <w:rsid w:val="00E57D26"/>
    <w:rsid w:val="00E81CFD"/>
    <w:rsid w:val="00EB59F0"/>
    <w:rsid w:val="00EF464C"/>
    <w:rsid w:val="00F62371"/>
    <w:rsid w:val="00FF3D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21DDE3C"/>
  <w15:docId w15:val="{63159249-87FC-475E-AD8A-6D0C777D0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7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3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3DAF"/>
  </w:style>
  <w:style w:type="paragraph" w:styleId="a5">
    <w:name w:val="footer"/>
    <w:basedOn w:val="a"/>
    <w:link w:val="a6"/>
    <w:uiPriority w:val="99"/>
    <w:semiHidden/>
    <w:unhideWhenUsed/>
    <w:rsid w:val="00FF3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F3DAF"/>
  </w:style>
  <w:style w:type="table" w:styleId="a7">
    <w:name w:val="Table Grid"/>
    <w:basedOn w:val="a1"/>
    <w:uiPriority w:val="59"/>
    <w:rsid w:val="00803C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23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35DB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315E0"/>
    <w:rPr>
      <w:rFonts w:ascii="ProximaNova-Regular-Identity-H" w:hAnsi="ProximaNova-Regular-Identity-H" w:hint="default"/>
      <w:b w:val="0"/>
      <w:bCs w:val="0"/>
      <w:i w:val="0"/>
      <w:iCs w:val="0"/>
      <w:color w:val="31313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D7EB4-CE60-4BB7-8C20-1A1C9CACA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3758</TotalTime>
  <Pages>1</Pages>
  <Words>215</Words>
  <Characters>1228</Characters>
  <Application>Microsoft Office Word</Application>
  <DocSecurity>8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Новожилова</dc:creator>
  <cp:keywords/>
  <dc:description/>
  <cp:lastModifiedBy>Светлана Новожилова</cp:lastModifiedBy>
  <cp:revision>29</cp:revision>
  <cp:lastPrinted>2025-05-22T08:04:00Z</cp:lastPrinted>
  <dcterms:created xsi:type="dcterms:W3CDTF">2024-03-13T10:29:00Z</dcterms:created>
  <dcterms:modified xsi:type="dcterms:W3CDTF">2025-05-28T12:17:00Z</dcterms:modified>
</cp:coreProperties>
</file>